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A7" w:rsidRPr="00D76744" w:rsidRDefault="000226A7" w:rsidP="000226A7">
      <w:pPr>
        <w:pStyle w:val="a3"/>
        <w:rPr>
          <w:rFonts w:ascii="Arial" w:hAnsi="Arial" w:cs="Arial"/>
          <w:sz w:val="24"/>
          <w:szCs w:val="24"/>
        </w:rPr>
      </w:pPr>
      <w:r>
        <w:rPr>
          <w:rFonts w:ascii="Arial" w:hAnsi="Arial" w:cs="Arial"/>
          <w:sz w:val="24"/>
          <w:szCs w:val="24"/>
        </w:rPr>
        <w:t xml:space="preserve">                                                             </w:t>
      </w:r>
    </w:p>
    <w:p w:rsidR="000226A7" w:rsidRPr="009C663D" w:rsidRDefault="000226A7" w:rsidP="000226A7">
      <w:pPr>
        <w:pStyle w:val="aa"/>
        <w:spacing w:line="240" w:lineRule="atLeast"/>
        <w:ind w:left="900" w:firstLine="540"/>
        <w:contextualSpacing/>
        <w:jc w:val="both"/>
        <w:rPr>
          <w:b/>
          <w:szCs w:val="28"/>
        </w:rPr>
      </w:pPr>
      <w:r>
        <w:rPr>
          <w:b/>
          <w:sz w:val="32"/>
          <w:szCs w:val="32"/>
        </w:rPr>
        <w:t xml:space="preserve">                    </w:t>
      </w:r>
      <w:r w:rsidRPr="00872264">
        <w:rPr>
          <w:b/>
          <w:sz w:val="32"/>
          <w:szCs w:val="32"/>
        </w:rPr>
        <w:t>ПОСТАНОВЛЕНИЕ</w:t>
      </w:r>
    </w:p>
    <w:p w:rsidR="000226A7" w:rsidRPr="009C663D" w:rsidRDefault="000226A7" w:rsidP="000226A7">
      <w:pPr>
        <w:pStyle w:val="aa"/>
        <w:spacing w:line="240" w:lineRule="atLeast"/>
        <w:contextualSpacing/>
        <w:jc w:val="both"/>
        <w:rPr>
          <w:szCs w:val="28"/>
        </w:rPr>
      </w:pPr>
      <w:r>
        <w:rPr>
          <w:b/>
          <w:sz w:val="32"/>
          <w:szCs w:val="32"/>
        </w:rPr>
        <w:t xml:space="preserve">         </w:t>
      </w:r>
      <w:r>
        <w:rPr>
          <w:b/>
          <w:szCs w:val="28"/>
        </w:rPr>
        <w:t>Администрации</w:t>
      </w:r>
      <w:r w:rsidRPr="009C663D">
        <w:rPr>
          <w:b/>
          <w:szCs w:val="28"/>
        </w:rPr>
        <w:t xml:space="preserve"> Михайловского муниципального</w:t>
      </w:r>
      <w:r w:rsidRPr="009C663D">
        <w:rPr>
          <w:b/>
          <w:iCs/>
          <w:szCs w:val="28"/>
        </w:rPr>
        <w:t xml:space="preserve"> образования</w:t>
      </w:r>
    </w:p>
    <w:tbl>
      <w:tblPr>
        <w:tblW w:w="10065" w:type="dxa"/>
        <w:tblInd w:w="-34" w:type="dxa"/>
        <w:tblBorders>
          <w:top w:val="thinThickSmallGap" w:sz="24" w:space="0" w:color="000000"/>
          <w:left w:val="thinThickSmallGap" w:sz="24" w:space="0" w:color="000000"/>
          <w:bottom w:val="thinThickSmallGap" w:sz="24" w:space="0" w:color="000000"/>
          <w:right w:val="thinThickSmallGap" w:sz="24" w:space="0" w:color="000000"/>
        </w:tblBorders>
        <w:tblLayout w:type="fixed"/>
        <w:tblLook w:val="0000"/>
      </w:tblPr>
      <w:tblGrid>
        <w:gridCol w:w="10065"/>
      </w:tblGrid>
      <w:tr w:rsidR="000226A7" w:rsidRPr="00BD717F" w:rsidTr="00EA15B8">
        <w:trPr>
          <w:trHeight w:val="257"/>
        </w:trPr>
        <w:tc>
          <w:tcPr>
            <w:tcW w:w="10065" w:type="dxa"/>
            <w:tcBorders>
              <w:top w:val="thinThickSmallGap" w:sz="24" w:space="0" w:color="000000"/>
              <w:left w:val="nil"/>
              <w:bottom w:val="nil"/>
              <w:right w:val="nil"/>
            </w:tcBorders>
            <w:shd w:val="clear" w:color="auto" w:fill="auto"/>
          </w:tcPr>
          <w:p w:rsidR="000226A7" w:rsidRPr="00BD717F" w:rsidRDefault="000226A7" w:rsidP="00EA15B8">
            <w:pPr>
              <w:widowControl w:val="0"/>
              <w:autoSpaceDE w:val="0"/>
              <w:autoSpaceDN w:val="0"/>
              <w:adjustRightInd w:val="0"/>
              <w:spacing w:line="240" w:lineRule="atLeast"/>
              <w:contextualSpacing/>
              <w:jc w:val="both"/>
              <w:rPr>
                <w:rFonts w:ascii="Times New Roman" w:hAnsi="Times New Roman" w:cs="Times New Roman"/>
                <w:sz w:val="27"/>
                <w:szCs w:val="27"/>
              </w:rPr>
            </w:pPr>
          </w:p>
          <w:p w:rsidR="000226A7" w:rsidRPr="00BD717F" w:rsidRDefault="000226A7" w:rsidP="00EA15B8">
            <w:pPr>
              <w:widowControl w:val="0"/>
              <w:autoSpaceDE w:val="0"/>
              <w:autoSpaceDN w:val="0"/>
              <w:adjustRightInd w:val="0"/>
              <w:spacing w:line="240" w:lineRule="atLeast"/>
              <w:contextualSpacing/>
              <w:jc w:val="both"/>
              <w:rPr>
                <w:rFonts w:ascii="Times New Roman" w:hAnsi="Times New Roman" w:cs="Times New Roman"/>
                <w:sz w:val="27"/>
                <w:szCs w:val="27"/>
              </w:rPr>
            </w:pPr>
            <w:r w:rsidRPr="00BD717F">
              <w:rPr>
                <w:rFonts w:ascii="Times New Roman" w:hAnsi="Times New Roman" w:cs="Times New Roman"/>
                <w:sz w:val="27"/>
                <w:szCs w:val="27"/>
              </w:rPr>
              <w:t xml:space="preserve">от </w:t>
            </w:r>
            <w:r>
              <w:rPr>
                <w:rFonts w:ascii="Times New Roman" w:hAnsi="Times New Roman" w:cs="Times New Roman"/>
                <w:sz w:val="27"/>
                <w:szCs w:val="27"/>
              </w:rPr>
              <w:t>18.12.</w:t>
            </w:r>
            <w:r w:rsidRPr="00BD717F">
              <w:rPr>
                <w:rFonts w:ascii="Times New Roman" w:hAnsi="Times New Roman" w:cs="Times New Roman"/>
                <w:sz w:val="27"/>
                <w:szCs w:val="27"/>
              </w:rPr>
              <w:t xml:space="preserve">2020 года                                                                     № </w:t>
            </w:r>
            <w:r>
              <w:rPr>
                <w:rFonts w:ascii="Times New Roman" w:hAnsi="Times New Roman" w:cs="Times New Roman"/>
                <w:sz w:val="27"/>
                <w:szCs w:val="27"/>
              </w:rPr>
              <w:t>366</w:t>
            </w:r>
          </w:p>
          <w:p w:rsidR="000226A7" w:rsidRPr="00BD717F" w:rsidRDefault="000226A7" w:rsidP="00EA15B8">
            <w:pPr>
              <w:widowControl w:val="0"/>
              <w:autoSpaceDE w:val="0"/>
              <w:autoSpaceDN w:val="0"/>
              <w:adjustRightInd w:val="0"/>
              <w:spacing w:line="240" w:lineRule="atLeast"/>
              <w:contextualSpacing/>
              <w:jc w:val="both"/>
              <w:rPr>
                <w:rFonts w:ascii="Times New Roman" w:hAnsi="Times New Roman" w:cs="Times New Roman"/>
                <w:sz w:val="27"/>
                <w:szCs w:val="27"/>
              </w:rPr>
            </w:pPr>
            <w:r w:rsidRPr="00BD717F">
              <w:rPr>
                <w:rFonts w:ascii="Times New Roman" w:hAnsi="Times New Roman" w:cs="Times New Roman"/>
                <w:sz w:val="27"/>
                <w:szCs w:val="27"/>
              </w:rPr>
              <w:t xml:space="preserve">                                                       </w:t>
            </w:r>
            <w:r>
              <w:rPr>
                <w:rFonts w:ascii="Times New Roman" w:hAnsi="Times New Roman" w:cs="Times New Roman"/>
                <w:sz w:val="27"/>
                <w:szCs w:val="27"/>
              </w:rPr>
              <w:t xml:space="preserve">   </w:t>
            </w:r>
            <w:r w:rsidRPr="00BD717F">
              <w:rPr>
                <w:rFonts w:ascii="Times New Roman" w:hAnsi="Times New Roman" w:cs="Times New Roman"/>
                <w:sz w:val="27"/>
                <w:szCs w:val="27"/>
              </w:rPr>
              <w:t>Михайловск</w:t>
            </w:r>
          </w:p>
          <w:p w:rsidR="000226A7" w:rsidRPr="00BD717F" w:rsidRDefault="000226A7" w:rsidP="00EA15B8">
            <w:pPr>
              <w:spacing w:line="240" w:lineRule="atLeast"/>
              <w:ind w:left="64"/>
              <w:contextualSpacing/>
              <w:jc w:val="both"/>
              <w:rPr>
                <w:i/>
                <w:sz w:val="27"/>
                <w:szCs w:val="27"/>
              </w:rPr>
            </w:pPr>
            <w:r w:rsidRPr="00BD717F">
              <w:rPr>
                <w:i/>
                <w:sz w:val="27"/>
                <w:szCs w:val="27"/>
              </w:rPr>
              <w:t xml:space="preserve">    </w:t>
            </w:r>
          </w:p>
          <w:p w:rsidR="000226A7" w:rsidRPr="00BD717F" w:rsidRDefault="000226A7" w:rsidP="00EA15B8">
            <w:pPr>
              <w:pStyle w:val="a3"/>
              <w:jc w:val="center"/>
              <w:rPr>
                <w:rFonts w:ascii="Times New Roman" w:hAnsi="Times New Roman" w:cs="Times New Roman"/>
                <w:sz w:val="27"/>
                <w:szCs w:val="27"/>
                <w:shd w:val="clear" w:color="auto" w:fill="FFFFFF"/>
              </w:rPr>
            </w:pPr>
            <w:r w:rsidRPr="00BD717F">
              <w:rPr>
                <w:rStyle w:val="a9"/>
                <w:rFonts w:ascii="Times New Roman" w:eastAsia="Times New Roman" w:hAnsi="Times New Roman" w:cs="Times New Roman"/>
                <w:b/>
                <w:color w:val="000000" w:themeColor="text1"/>
                <w:sz w:val="27"/>
                <w:szCs w:val="27"/>
                <w:bdr w:val="none" w:sz="0" w:space="0" w:color="auto" w:frame="1"/>
                <w:shd w:val="clear" w:color="auto" w:fill="FFFFFF"/>
                <w:lang w:eastAsia="ru-RU"/>
              </w:rPr>
              <w:t>Об утверждении Программы профилактики нарушений обязательных требований при осуществлении муниципального контроля на территории Михайловского муниципального образования на 202</w:t>
            </w:r>
            <w:r>
              <w:rPr>
                <w:rStyle w:val="a9"/>
                <w:rFonts w:ascii="Times New Roman" w:eastAsia="Times New Roman" w:hAnsi="Times New Roman" w:cs="Times New Roman"/>
                <w:b/>
                <w:i w:val="0"/>
                <w:color w:val="000000" w:themeColor="text1"/>
                <w:sz w:val="27"/>
                <w:szCs w:val="27"/>
                <w:bdr w:val="none" w:sz="0" w:space="0" w:color="auto" w:frame="1"/>
                <w:shd w:val="clear" w:color="auto" w:fill="FFFFFF"/>
                <w:lang w:eastAsia="ru-RU"/>
              </w:rPr>
              <w:t>1</w:t>
            </w:r>
            <w:r w:rsidRPr="00BD717F">
              <w:rPr>
                <w:rStyle w:val="a9"/>
                <w:rFonts w:ascii="Times New Roman" w:eastAsia="Times New Roman" w:hAnsi="Times New Roman" w:cs="Times New Roman"/>
                <w:b/>
                <w:color w:val="000000" w:themeColor="text1"/>
                <w:sz w:val="27"/>
                <w:szCs w:val="27"/>
                <w:bdr w:val="none" w:sz="0" w:space="0" w:color="auto" w:frame="1"/>
                <w:shd w:val="clear" w:color="auto" w:fill="FFFFFF"/>
                <w:lang w:eastAsia="ru-RU"/>
              </w:rPr>
              <w:t xml:space="preserve"> год и плановый период 202</w:t>
            </w:r>
            <w:r>
              <w:rPr>
                <w:rStyle w:val="a9"/>
                <w:rFonts w:ascii="Times New Roman" w:eastAsia="Times New Roman" w:hAnsi="Times New Roman" w:cs="Times New Roman"/>
                <w:b/>
                <w:i w:val="0"/>
                <w:color w:val="000000" w:themeColor="text1"/>
                <w:sz w:val="27"/>
                <w:szCs w:val="27"/>
                <w:bdr w:val="none" w:sz="0" w:space="0" w:color="auto" w:frame="1"/>
                <w:shd w:val="clear" w:color="auto" w:fill="FFFFFF"/>
                <w:lang w:eastAsia="ru-RU"/>
              </w:rPr>
              <w:t>2</w:t>
            </w:r>
            <w:r w:rsidRPr="00BD717F">
              <w:rPr>
                <w:rStyle w:val="a9"/>
                <w:rFonts w:ascii="Times New Roman" w:eastAsia="Times New Roman" w:hAnsi="Times New Roman" w:cs="Times New Roman"/>
                <w:b/>
                <w:color w:val="000000" w:themeColor="text1"/>
                <w:sz w:val="27"/>
                <w:szCs w:val="27"/>
                <w:bdr w:val="none" w:sz="0" w:space="0" w:color="auto" w:frame="1"/>
                <w:shd w:val="clear" w:color="auto" w:fill="FFFFFF"/>
                <w:lang w:eastAsia="ru-RU"/>
              </w:rPr>
              <w:t xml:space="preserve"> - 202</w:t>
            </w:r>
            <w:r>
              <w:rPr>
                <w:rStyle w:val="a9"/>
                <w:rFonts w:ascii="Times New Roman" w:eastAsia="Times New Roman" w:hAnsi="Times New Roman" w:cs="Times New Roman"/>
                <w:b/>
                <w:i w:val="0"/>
                <w:color w:val="000000" w:themeColor="text1"/>
                <w:sz w:val="27"/>
                <w:szCs w:val="27"/>
                <w:bdr w:val="none" w:sz="0" w:space="0" w:color="auto" w:frame="1"/>
                <w:shd w:val="clear" w:color="auto" w:fill="FFFFFF"/>
                <w:lang w:eastAsia="ru-RU"/>
              </w:rPr>
              <w:t>3</w:t>
            </w:r>
            <w:r w:rsidRPr="00BD717F">
              <w:rPr>
                <w:rStyle w:val="a9"/>
                <w:rFonts w:ascii="Times New Roman" w:eastAsia="Times New Roman" w:hAnsi="Times New Roman" w:cs="Times New Roman"/>
                <w:b/>
                <w:color w:val="000000" w:themeColor="text1"/>
                <w:sz w:val="27"/>
                <w:szCs w:val="27"/>
                <w:bdr w:val="none" w:sz="0" w:space="0" w:color="auto" w:frame="1"/>
                <w:shd w:val="clear" w:color="auto" w:fill="FFFFFF"/>
                <w:lang w:eastAsia="ru-RU"/>
              </w:rPr>
              <w:t xml:space="preserve"> годов</w:t>
            </w:r>
          </w:p>
          <w:p w:rsidR="000226A7" w:rsidRPr="00BD717F" w:rsidRDefault="000226A7" w:rsidP="00EA15B8">
            <w:pPr>
              <w:pStyle w:val="a3"/>
              <w:ind w:firstLine="743"/>
              <w:jc w:val="both"/>
              <w:rPr>
                <w:rFonts w:ascii="Times New Roman" w:hAnsi="Times New Roman" w:cs="Times New Roman"/>
                <w:sz w:val="27"/>
                <w:szCs w:val="27"/>
              </w:rPr>
            </w:pPr>
          </w:p>
          <w:p w:rsidR="000226A7" w:rsidRPr="00BD717F" w:rsidRDefault="000226A7" w:rsidP="00EA15B8">
            <w:pPr>
              <w:pStyle w:val="a3"/>
              <w:ind w:firstLine="743"/>
              <w:jc w:val="both"/>
              <w:rPr>
                <w:rFonts w:ascii="Times New Roman" w:hAnsi="Times New Roman" w:cs="Times New Roman"/>
                <w:sz w:val="27"/>
                <w:szCs w:val="27"/>
                <w:shd w:val="clear" w:color="auto" w:fill="FFFFFF"/>
              </w:rPr>
            </w:pPr>
            <w:r w:rsidRPr="00BD717F">
              <w:rPr>
                <w:rFonts w:ascii="Times New Roman" w:hAnsi="Times New Roman" w:cs="Times New Roman"/>
                <w:sz w:val="27"/>
                <w:szCs w:val="27"/>
              </w:rPr>
              <w:t>В соответствии с частью 1 статьи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Михайловского муниципального образования от 22 ноября 2019 год № 389 «Об утверждении Перечня видов муниципального контроля и органов местного самоуправления, уполномоченных на их осуществление на территории Михайловского муниципального образования», руководствуясь Уставом Михайловского муниципального образования</w:t>
            </w:r>
            <w:r>
              <w:rPr>
                <w:sz w:val="27"/>
                <w:szCs w:val="27"/>
              </w:rPr>
              <w:t>,</w:t>
            </w:r>
          </w:p>
        </w:tc>
      </w:tr>
    </w:tbl>
    <w:p w:rsidR="000226A7" w:rsidRPr="00BD717F" w:rsidRDefault="000226A7" w:rsidP="000226A7">
      <w:pPr>
        <w:pStyle w:val="1"/>
        <w:spacing w:before="115" w:after="115" w:line="240" w:lineRule="atLeast"/>
        <w:contextualSpacing/>
        <w:jc w:val="both"/>
        <w:rPr>
          <w:rFonts w:asciiTheme="minorHAnsi" w:eastAsiaTheme="minorHAnsi" w:hAnsiTheme="minorHAnsi" w:cstheme="minorBidi"/>
          <w:b w:val="0"/>
          <w:sz w:val="27"/>
          <w:szCs w:val="27"/>
        </w:rPr>
      </w:pPr>
    </w:p>
    <w:p w:rsidR="000226A7" w:rsidRDefault="000226A7" w:rsidP="000226A7">
      <w:pPr>
        <w:pStyle w:val="1"/>
        <w:spacing w:before="115" w:after="115" w:line="240" w:lineRule="atLeast"/>
        <w:contextualSpacing/>
        <w:jc w:val="both"/>
        <w:rPr>
          <w:color w:val="000000" w:themeColor="text1"/>
          <w:sz w:val="27"/>
          <w:szCs w:val="27"/>
        </w:rPr>
      </w:pPr>
    </w:p>
    <w:p w:rsidR="000226A7" w:rsidRPr="00BD717F" w:rsidRDefault="000226A7" w:rsidP="000226A7">
      <w:pPr>
        <w:pStyle w:val="1"/>
        <w:spacing w:before="115" w:after="115" w:line="240" w:lineRule="atLeast"/>
        <w:contextualSpacing/>
        <w:jc w:val="both"/>
        <w:rPr>
          <w:color w:val="000000" w:themeColor="text1"/>
          <w:sz w:val="27"/>
          <w:szCs w:val="27"/>
        </w:rPr>
      </w:pPr>
      <w:r w:rsidRPr="00BD717F">
        <w:rPr>
          <w:color w:val="000000" w:themeColor="text1"/>
          <w:sz w:val="27"/>
          <w:szCs w:val="27"/>
        </w:rPr>
        <w:t>ПОСТАНОВЛЯЕТ:</w:t>
      </w:r>
    </w:p>
    <w:p w:rsidR="000226A7" w:rsidRPr="00BD717F" w:rsidRDefault="000226A7" w:rsidP="000226A7">
      <w:pPr>
        <w:autoSpaceDE w:val="0"/>
        <w:autoSpaceDN w:val="0"/>
        <w:adjustRightInd w:val="0"/>
        <w:spacing w:line="240" w:lineRule="atLeast"/>
        <w:ind w:firstLine="709"/>
        <w:contextualSpacing/>
        <w:jc w:val="both"/>
        <w:rPr>
          <w:rFonts w:ascii="Times New Roman" w:hAnsi="Times New Roman" w:cs="Times New Roman"/>
          <w:bCs/>
          <w:sz w:val="27"/>
          <w:szCs w:val="27"/>
        </w:rPr>
      </w:pPr>
      <w:r w:rsidRPr="00BD717F">
        <w:rPr>
          <w:rFonts w:ascii="Times New Roman" w:hAnsi="Times New Roman" w:cs="Times New Roman"/>
          <w:bCs/>
          <w:sz w:val="27"/>
          <w:szCs w:val="27"/>
        </w:rPr>
        <w:t>1.</w:t>
      </w:r>
      <w:r w:rsidRPr="00BD717F">
        <w:rPr>
          <w:rFonts w:ascii="Times New Roman" w:hAnsi="Times New Roman" w:cs="Times New Roman"/>
          <w:bCs/>
          <w:color w:val="FFFFFF" w:themeColor="background1"/>
          <w:sz w:val="27"/>
          <w:szCs w:val="27"/>
        </w:rPr>
        <w:t>.</w:t>
      </w:r>
      <w:r w:rsidRPr="00BD717F">
        <w:rPr>
          <w:rFonts w:ascii="Times New Roman" w:hAnsi="Times New Roman" w:cs="Times New Roman"/>
          <w:bCs/>
          <w:sz w:val="27"/>
          <w:szCs w:val="27"/>
        </w:rPr>
        <w:t>Утвердить Программу профилактики нарушений обязательных требований при осуществлении муниципального контроля на территории Михайловского муниципального образования на 202</w:t>
      </w:r>
      <w:r>
        <w:rPr>
          <w:rFonts w:ascii="Times New Roman" w:hAnsi="Times New Roman" w:cs="Times New Roman"/>
          <w:bCs/>
          <w:sz w:val="27"/>
          <w:szCs w:val="27"/>
        </w:rPr>
        <w:t>1</w:t>
      </w:r>
      <w:r w:rsidRPr="00BD717F">
        <w:rPr>
          <w:rFonts w:ascii="Times New Roman" w:hAnsi="Times New Roman" w:cs="Times New Roman"/>
          <w:bCs/>
          <w:sz w:val="27"/>
          <w:szCs w:val="27"/>
        </w:rPr>
        <w:t xml:space="preserve"> год и плановый период 202</w:t>
      </w:r>
      <w:r>
        <w:rPr>
          <w:rFonts w:ascii="Times New Roman" w:hAnsi="Times New Roman" w:cs="Times New Roman"/>
          <w:bCs/>
          <w:sz w:val="27"/>
          <w:szCs w:val="27"/>
        </w:rPr>
        <w:t>2</w:t>
      </w:r>
      <w:r w:rsidRPr="00BD717F">
        <w:rPr>
          <w:rFonts w:ascii="Times New Roman" w:hAnsi="Times New Roman" w:cs="Times New Roman"/>
          <w:bCs/>
          <w:sz w:val="27"/>
          <w:szCs w:val="27"/>
        </w:rPr>
        <w:t xml:space="preserve"> - 202</w:t>
      </w:r>
      <w:r>
        <w:rPr>
          <w:rFonts w:ascii="Times New Roman" w:hAnsi="Times New Roman" w:cs="Times New Roman"/>
          <w:bCs/>
          <w:sz w:val="27"/>
          <w:szCs w:val="27"/>
        </w:rPr>
        <w:t>3</w:t>
      </w:r>
      <w:r w:rsidRPr="00BD717F">
        <w:rPr>
          <w:rFonts w:ascii="Times New Roman" w:hAnsi="Times New Roman" w:cs="Times New Roman"/>
          <w:bCs/>
          <w:sz w:val="27"/>
          <w:szCs w:val="27"/>
        </w:rPr>
        <w:t xml:space="preserve"> годов (приложение).</w:t>
      </w:r>
    </w:p>
    <w:p w:rsidR="000226A7" w:rsidRPr="00BD717F" w:rsidRDefault="000226A7" w:rsidP="000226A7">
      <w:pPr>
        <w:autoSpaceDE w:val="0"/>
        <w:autoSpaceDN w:val="0"/>
        <w:adjustRightInd w:val="0"/>
        <w:spacing w:line="240" w:lineRule="atLeast"/>
        <w:ind w:firstLine="709"/>
        <w:contextualSpacing/>
        <w:jc w:val="both"/>
        <w:rPr>
          <w:rFonts w:ascii="Times New Roman" w:hAnsi="Times New Roman" w:cs="Times New Roman"/>
          <w:bCs/>
          <w:sz w:val="27"/>
          <w:szCs w:val="27"/>
        </w:rPr>
      </w:pPr>
      <w:r w:rsidRPr="00BD717F">
        <w:rPr>
          <w:rFonts w:ascii="Times New Roman" w:hAnsi="Times New Roman" w:cs="Times New Roman"/>
          <w:bCs/>
          <w:sz w:val="27"/>
          <w:szCs w:val="27"/>
        </w:rPr>
        <w:t>2.</w:t>
      </w:r>
      <w:r w:rsidRPr="00BD717F">
        <w:rPr>
          <w:rFonts w:ascii="Times New Roman" w:hAnsi="Times New Roman" w:cs="Times New Roman"/>
          <w:bCs/>
          <w:color w:val="FFFFFF" w:themeColor="background1"/>
          <w:sz w:val="27"/>
          <w:szCs w:val="27"/>
        </w:rPr>
        <w:t>.</w:t>
      </w:r>
      <w:r w:rsidRPr="00BD717F">
        <w:rPr>
          <w:rFonts w:ascii="Times New Roman" w:hAnsi="Times New Roman" w:cs="Times New Roman"/>
          <w:bCs/>
          <w:color w:val="000000" w:themeColor="text1"/>
          <w:sz w:val="27"/>
          <w:szCs w:val="27"/>
        </w:rPr>
        <w:t>Настоящее</w:t>
      </w:r>
      <w:r w:rsidRPr="00BD717F">
        <w:rPr>
          <w:rFonts w:ascii="Times New Roman" w:hAnsi="Times New Roman" w:cs="Times New Roman"/>
          <w:bCs/>
          <w:sz w:val="27"/>
          <w:szCs w:val="27"/>
        </w:rPr>
        <w:t xml:space="preserve"> Постановление разместить на официальном сайте Михайловского муниципального образования в сети «Интернет».</w:t>
      </w:r>
    </w:p>
    <w:p w:rsidR="000226A7" w:rsidRPr="00BD717F" w:rsidRDefault="000226A7" w:rsidP="000226A7">
      <w:pPr>
        <w:autoSpaceDE w:val="0"/>
        <w:autoSpaceDN w:val="0"/>
        <w:adjustRightInd w:val="0"/>
        <w:spacing w:line="240" w:lineRule="atLeast"/>
        <w:ind w:firstLine="709"/>
        <w:contextualSpacing/>
        <w:jc w:val="both"/>
        <w:rPr>
          <w:rFonts w:ascii="Times New Roman" w:hAnsi="Times New Roman" w:cs="Times New Roman"/>
          <w:bCs/>
          <w:sz w:val="27"/>
          <w:szCs w:val="27"/>
        </w:rPr>
      </w:pPr>
      <w:r w:rsidRPr="00BD717F">
        <w:rPr>
          <w:rFonts w:ascii="Times New Roman" w:hAnsi="Times New Roman" w:cs="Times New Roman"/>
          <w:bCs/>
          <w:sz w:val="27"/>
          <w:szCs w:val="27"/>
        </w:rPr>
        <w:t xml:space="preserve">3. Настоящее Постановление вступает в силу с момента </w:t>
      </w:r>
      <w:r>
        <w:rPr>
          <w:rFonts w:ascii="Times New Roman" w:hAnsi="Times New Roman" w:cs="Times New Roman"/>
          <w:bCs/>
          <w:sz w:val="27"/>
          <w:szCs w:val="27"/>
        </w:rPr>
        <w:t>его подписания</w:t>
      </w:r>
      <w:r w:rsidRPr="00BD717F">
        <w:rPr>
          <w:rFonts w:ascii="Times New Roman" w:hAnsi="Times New Roman" w:cs="Times New Roman"/>
          <w:bCs/>
          <w:sz w:val="27"/>
          <w:szCs w:val="27"/>
        </w:rPr>
        <w:t>.</w:t>
      </w:r>
    </w:p>
    <w:p w:rsidR="000226A7" w:rsidRPr="00BD717F" w:rsidRDefault="000226A7" w:rsidP="000226A7">
      <w:pPr>
        <w:autoSpaceDE w:val="0"/>
        <w:autoSpaceDN w:val="0"/>
        <w:adjustRightInd w:val="0"/>
        <w:spacing w:line="240" w:lineRule="atLeast"/>
        <w:ind w:firstLine="709"/>
        <w:contextualSpacing/>
        <w:jc w:val="both"/>
        <w:rPr>
          <w:rFonts w:ascii="Times New Roman" w:hAnsi="Times New Roman" w:cs="Times New Roman"/>
          <w:sz w:val="27"/>
          <w:szCs w:val="27"/>
        </w:rPr>
      </w:pPr>
      <w:r w:rsidRPr="00BD717F">
        <w:rPr>
          <w:rFonts w:ascii="Times New Roman" w:hAnsi="Times New Roman" w:cs="Times New Roman"/>
          <w:bCs/>
          <w:sz w:val="27"/>
          <w:szCs w:val="27"/>
        </w:rPr>
        <w:t>4.</w:t>
      </w:r>
      <w:r w:rsidRPr="00BD717F">
        <w:rPr>
          <w:rFonts w:ascii="Times New Roman" w:hAnsi="Times New Roman" w:cs="Times New Roman"/>
          <w:bCs/>
          <w:color w:val="FFFFFF" w:themeColor="background1"/>
          <w:sz w:val="27"/>
          <w:szCs w:val="27"/>
        </w:rPr>
        <w:t>.</w:t>
      </w:r>
      <w:r w:rsidRPr="00BD717F">
        <w:rPr>
          <w:rFonts w:ascii="Times New Roman" w:hAnsi="Times New Roman" w:cs="Times New Roman"/>
          <w:bCs/>
          <w:sz w:val="27"/>
          <w:szCs w:val="27"/>
        </w:rPr>
        <w:t>Контроль за исполнением настоящего Постановления оставляю за собой.</w:t>
      </w:r>
    </w:p>
    <w:p w:rsidR="000226A7" w:rsidRPr="00BD717F" w:rsidRDefault="000226A7" w:rsidP="000226A7">
      <w:pPr>
        <w:autoSpaceDE w:val="0"/>
        <w:autoSpaceDN w:val="0"/>
        <w:adjustRightInd w:val="0"/>
        <w:spacing w:line="240" w:lineRule="atLeast"/>
        <w:ind w:firstLine="709"/>
        <w:contextualSpacing/>
        <w:jc w:val="both"/>
        <w:rPr>
          <w:rFonts w:ascii="Times New Roman" w:hAnsi="Times New Roman"/>
          <w:spacing w:val="-1"/>
          <w:sz w:val="27"/>
          <w:szCs w:val="27"/>
        </w:rPr>
      </w:pPr>
    </w:p>
    <w:p w:rsidR="000226A7" w:rsidRDefault="000226A7" w:rsidP="000226A7">
      <w:pPr>
        <w:spacing w:line="240" w:lineRule="atLeast"/>
        <w:contextualSpacing/>
        <w:jc w:val="both"/>
        <w:rPr>
          <w:rFonts w:ascii="Times New Roman" w:hAnsi="Times New Roman" w:cs="Times New Roman"/>
          <w:color w:val="000000" w:themeColor="text1"/>
          <w:sz w:val="27"/>
          <w:szCs w:val="27"/>
        </w:rPr>
      </w:pPr>
    </w:p>
    <w:p w:rsidR="000226A7" w:rsidRPr="00BD717F" w:rsidRDefault="000226A7" w:rsidP="000226A7">
      <w:pPr>
        <w:spacing w:line="240" w:lineRule="atLeast"/>
        <w:contextualSpacing/>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И.о. Главы</w:t>
      </w:r>
      <w:r w:rsidRPr="00BD717F">
        <w:rPr>
          <w:rFonts w:ascii="Times New Roman" w:hAnsi="Times New Roman" w:cs="Times New Roman"/>
          <w:color w:val="000000" w:themeColor="text1"/>
          <w:sz w:val="27"/>
          <w:szCs w:val="27"/>
        </w:rPr>
        <w:t xml:space="preserve"> Михайловского </w:t>
      </w:r>
    </w:p>
    <w:p w:rsidR="000226A7" w:rsidRPr="00BD717F" w:rsidRDefault="000226A7" w:rsidP="000226A7">
      <w:pPr>
        <w:spacing w:line="240" w:lineRule="atLeast"/>
        <w:contextualSpacing/>
        <w:rPr>
          <w:rFonts w:ascii="Times New Roman" w:hAnsi="Times New Roman" w:cs="Times New Roman"/>
          <w:sz w:val="27"/>
          <w:szCs w:val="27"/>
        </w:rPr>
      </w:pPr>
      <w:r w:rsidRPr="00BD717F">
        <w:rPr>
          <w:rFonts w:ascii="Times New Roman" w:hAnsi="Times New Roman" w:cs="Times New Roman"/>
          <w:color w:val="000000" w:themeColor="text1"/>
          <w:sz w:val="27"/>
          <w:szCs w:val="27"/>
        </w:rPr>
        <w:t xml:space="preserve">муниципального образования                                                                 </w:t>
      </w:r>
      <w:r>
        <w:rPr>
          <w:rFonts w:ascii="Times New Roman" w:hAnsi="Times New Roman" w:cs="Times New Roman"/>
          <w:color w:val="000000" w:themeColor="text1"/>
          <w:sz w:val="27"/>
          <w:szCs w:val="27"/>
        </w:rPr>
        <w:t>А.Е</w:t>
      </w:r>
      <w:r w:rsidRPr="00BD717F">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Макеев</w:t>
      </w:r>
    </w:p>
    <w:p w:rsidR="000226A7" w:rsidRDefault="000226A7">
      <w:pPr>
        <w:pStyle w:val="ConsPlusNormal"/>
        <w:jc w:val="right"/>
        <w:rPr>
          <w:rFonts w:ascii="Times New Roman" w:hAnsi="Times New Roman" w:cs="Times New Roman"/>
        </w:rPr>
      </w:pPr>
    </w:p>
    <w:p w:rsidR="000226A7" w:rsidRDefault="000226A7">
      <w:pPr>
        <w:pStyle w:val="ConsPlusNormal"/>
        <w:jc w:val="right"/>
        <w:rPr>
          <w:rFonts w:ascii="Times New Roman" w:hAnsi="Times New Roman" w:cs="Times New Roman"/>
        </w:rPr>
      </w:pPr>
    </w:p>
    <w:p w:rsidR="00CC63B3" w:rsidRPr="00D7515B" w:rsidRDefault="00CC63B3">
      <w:pPr>
        <w:pStyle w:val="ConsPlusNormal"/>
        <w:jc w:val="right"/>
        <w:rPr>
          <w:rFonts w:ascii="Times New Roman" w:hAnsi="Times New Roman" w:cs="Times New Roman"/>
        </w:rPr>
      </w:pPr>
      <w:r w:rsidRPr="00D7515B">
        <w:rPr>
          <w:rFonts w:ascii="Times New Roman" w:hAnsi="Times New Roman" w:cs="Times New Roman"/>
        </w:rPr>
        <w:lastRenderedPageBreak/>
        <w:t>Утверждена</w:t>
      </w:r>
    </w:p>
    <w:p w:rsidR="00CC63B3" w:rsidRPr="00D7515B" w:rsidRDefault="00CC63B3">
      <w:pPr>
        <w:pStyle w:val="ConsPlusNormal"/>
        <w:jc w:val="right"/>
        <w:rPr>
          <w:rFonts w:ascii="Times New Roman" w:hAnsi="Times New Roman" w:cs="Times New Roman"/>
        </w:rPr>
      </w:pPr>
      <w:r w:rsidRPr="00D7515B">
        <w:rPr>
          <w:rFonts w:ascii="Times New Roman" w:hAnsi="Times New Roman" w:cs="Times New Roman"/>
        </w:rPr>
        <w:t>Постановлением</w:t>
      </w:r>
    </w:p>
    <w:p w:rsidR="00CC63B3" w:rsidRDefault="00CC63B3">
      <w:pPr>
        <w:pStyle w:val="ConsPlusNormal"/>
        <w:jc w:val="right"/>
        <w:rPr>
          <w:rFonts w:ascii="Times New Roman" w:hAnsi="Times New Roman" w:cs="Times New Roman"/>
        </w:rPr>
      </w:pPr>
      <w:r w:rsidRPr="00D7515B">
        <w:rPr>
          <w:rFonts w:ascii="Times New Roman" w:hAnsi="Times New Roman" w:cs="Times New Roman"/>
        </w:rPr>
        <w:t xml:space="preserve">Администрации </w:t>
      </w:r>
      <w:r w:rsidR="00D7515B">
        <w:rPr>
          <w:rFonts w:ascii="Times New Roman" w:hAnsi="Times New Roman" w:cs="Times New Roman"/>
        </w:rPr>
        <w:t>Михайловского</w:t>
      </w:r>
    </w:p>
    <w:p w:rsidR="00D7515B" w:rsidRPr="00D7515B" w:rsidRDefault="00D7515B">
      <w:pPr>
        <w:pStyle w:val="ConsPlusNormal"/>
        <w:jc w:val="right"/>
        <w:rPr>
          <w:rFonts w:ascii="Times New Roman" w:hAnsi="Times New Roman" w:cs="Times New Roman"/>
        </w:rPr>
      </w:pPr>
      <w:r>
        <w:rPr>
          <w:rFonts w:ascii="Times New Roman" w:hAnsi="Times New Roman" w:cs="Times New Roman"/>
        </w:rPr>
        <w:t>муниципального образования</w:t>
      </w:r>
    </w:p>
    <w:p w:rsidR="00CC63B3" w:rsidRPr="00D7515B" w:rsidRDefault="00CC63B3">
      <w:pPr>
        <w:pStyle w:val="ConsPlusNormal"/>
        <w:jc w:val="right"/>
        <w:rPr>
          <w:rFonts w:ascii="Times New Roman" w:hAnsi="Times New Roman" w:cs="Times New Roman"/>
        </w:rPr>
      </w:pPr>
      <w:r w:rsidRPr="00D7515B">
        <w:rPr>
          <w:rFonts w:ascii="Times New Roman" w:hAnsi="Times New Roman" w:cs="Times New Roman"/>
        </w:rPr>
        <w:t xml:space="preserve">от </w:t>
      </w:r>
      <w:r w:rsidR="000226A7">
        <w:rPr>
          <w:rFonts w:ascii="Times New Roman" w:hAnsi="Times New Roman" w:cs="Times New Roman"/>
        </w:rPr>
        <w:t>18</w:t>
      </w:r>
      <w:r w:rsidRPr="00D7515B">
        <w:rPr>
          <w:rFonts w:ascii="Times New Roman" w:hAnsi="Times New Roman" w:cs="Times New Roman"/>
        </w:rPr>
        <w:t xml:space="preserve"> </w:t>
      </w:r>
      <w:r w:rsidR="00B274AB">
        <w:rPr>
          <w:rFonts w:ascii="Times New Roman" w:hAnsi="Times New Roman" w:cs="Times New Roman"/>
        </w:rPr>
        <w:t xml:space="preserve">декабря </w:t>
      </w:r>
      <w:r w:rsidRPr="00D7515B">
        <w:rPr>
          <w:rFonts w:ascii="Times New Roman" w:hAnsi="Times New Roman" w:cs="Times New Roman"/>
        </w:rPr>
        <w:t xml:space="preserve"> </w:t>
      </w:r>
      <w:r w:rsidR="005126AA">
        <w:rPr>
          <w:rFonts w:ascii="Times New Roman" w:hAnsi="Times New Roman" w:cs="Times New Roman"/>
        </w:rPr>
        <w:t>202</w:t>
      </w:r>
      <w:r w:rsidR="000226A7">
        <w:rPr>
          <w:rFonts w:ascii="Times New Roman" w:hAnsi="Times New Roman" w:cs="Times New Roman"/>
        </w:rPr>
        <w:t xml:space="preserve">0 </w:t>
      </w:r>
      <w:r w:rsidRPr="00D7515B">
        <w:rPr>
          <w:rFonts w:ascii="Times New Roman" w:hAnsi="Times New Roman" w:cs="Times New Roman"/>
        </w:rPr>
        <w:t xml:space="preserve">г. N </w:t>
      </w:r>
      <w:r w:rsidR="000226A7">
        <w:rPr>
          <w:rFonts w:ascii="Times New Roman" w:hAnsi="Times New Roman" w:cs="Times New Roman"/>
        </w:rPr>
        <w:t>366</w:t>
      </w:r>
    </w:p>
    <w:p w:rsidR="00CC63B3" w:rsidRDefault="00CC63B3">
      <w:pPr>
        <w:pStyle w:val="ConsPlusNormal"/>
      </w:pPr>
    </w:p>
    <w:p w:rsidR="00CC63B3" w:rsidRPr="000D7D54" w:rsidRDefault="00CC63B3">
      <w:pPr>
        <w:pStyle w:val="ConsPlusTitle"/>
        <w:jc w:val="center"/>
        <w:rPr>
          <w:rFonts w:ascii="Times New Roman" w:hAnsi="Times New Roman" w:cs="Times New Roman"/>
          <w:sz w:val="24"/>
          <w:szCs w:val="24"/>
        </w:rPr>
      </w:pPr>
      <w:bookmarkStart w:id="0" w:name="P36"/>
      <w:bookmarkEnd w:id="0"/>
      <w:r w:rsidRPr="000D7D54">
        <w:rPr>
          <w:rFonts w:ascii="Times New Roman" w:hAnsi="Times New Roman" w:cs="Times New Roman"/>
          <w:sz w:val="24"/>
          <w:szCs w:val="24"/>
        </w:rPr>
        <w:t>ПРОГРАММА</w:t>
      </w:r>
    </w:p>
    <w:p w:rsidR="00CC63B3" w:rsidRPr="000D7D54" w:rsidRDefault="00CC63B3">
      <w:pPr>
        <w:pStyle w:val="ConsPlusTitle"/>
        <w:jc w:val="center"/>
        <w:rPr>
          <w:rFonts w:ascii="Times New Roman" w:hAnsi="Times New Roman" w:cs="Times New Roman"/>
          <w:sz w:val="24"/>
          <w:szCs w:val="24"/>
        </w:rPr>
      </w:pPr>
      <w:r w:rsidRPr="000D7D54">
        <w:rPr>
          <w:rFonts w:ascii="Times New Roman" w:hAnsi="Times New Roman" w:cs="Times New Roman"/>
          <w:sz w:val="24"/>
          <w:szCs w:val="24"/>
        </w:rPr>
        <w:t>ПРОФИЛАКТИКИ НАРУШЕНИЙ ОБЯЗАТЕЛЬНЫХ ТРЕБОВАНИЙ</w:t>
      </w:r>
    </w:p>
    <w:p w:rsidR="00CC63B3" w:rsidRPr="000D7D54" w:rsidRDefault="00CC63B3">
      <w:pPr>
        <w:pStyle w:val="ConsPlusTitle"/>
        <w:jc w:val="center"/>
        <w:rPr>
          <w:rFonts w:ascii="Times New Roman" w:hAnsi="Times New Roman" w:cs="Times New Roman"/>
          <w:sz w:val="24"/>
          <w:szCs w:val="24"/>
        </w:rPr>
      </w:pPr>
      <w:r w:rsidRPr="000D7D54">
        <w:rPr>
          <w:rFonts w:ascii="Times New Roman" w:hAnsi="Times New Roman" w:cs="Times New Roman"/>
          <w:sz w:val="24"/>
          <w:szCs w:val="24"/>
        </w:rPr>
        <w:t>ПРИ ОСУЩЕСТВЛЕНИИ МУНИЦИПАЛЬНОГО КОНТРОЛЯ</w:t>
      </w:r>
    </w:p>
    <w:p w:rsidR="00CC63B3" w:rsidRPr="000D7D54" w:rsidRDefault="00CC63B3" w:rsidP="003F3B23">
      <w:pPr>
        <w:pStyle w:val="ConsPlusTitle"/>
        <w:jc w:val="center"/>
        <w:rPr>
          <w:rFonts w:ascii="Times New Roman" w:hAnsi="Times New Roman" w:cs="Times New Roman"/>
          <w:sz w:val="24"/>
          <w:szCs w:val="24"/>
        </w:rPr>
      </w:pPr>
      <w:r w:rsidRPr="000D7D54">
        <w:rPr>
          <w:rFonts w:ascii="Times New Roman" w:hAnsi="Times New Roman" w:cs="Times New Roman"/>
          <w:sz w:val="24"/>
          <w:szCs w:val="24"/>
        </w:rPr>
        <w:t xml:space="preserve">НА ТЕРРИТОРИИ МИХАЙЛОВСКОГО МУНИЦИПАЛЬНОГО ОБРАЗОВАНИЯ НА </w:t>
      </w:r>
      <w:r w:rsidR="005126AA">
        <w:rPr>
          <w:rFonts w:ascii="Times New Roman" w:hAnsi="Times New Roman" w:cs="Times New Roman"/>
          <w:sz w:val="24"/>
          <w:szCs w:val="24"/>
        </w:rPr>
        <w:t>2021</w:t>
      </w:r>
      <w:r w:rsidRPr="000D7D54">
        <w:rPr>
          <w:rFonts w:ascii="Times New Roman" w:hAnsi="Times New Roman" w:cs="Times New Roman"/>
          <w:sz w:val="24"/>
          <w:szCs w:val="24"/>
        </w:rPr>
        <w:t xml:space="preserve"> ГОД</w:t>
      </w:r>
      <w:r w:rsidR="003F3B23" w:rsidRPr="000D7D54">
        <w:rPr>
          <w:rFonts w:ascii="Times New Roman" w:hAnsi="Times New Roman" w:cs="Times New Roman"/>
          <w:sz w:val="24"/>
          <w:szCs w:val="24"/>
        </w:rPr>
        <w:t xml:space="preserve"> </w:t>
      </w:r>
      <w:r w:rsidRPr="000D7D54">
        <w:rPr>
          <w:rFonts w:ascii="Times New Roman" w:hAnsi="Times New Roman" w:cs="Times New Roman"/>
          <w:sz w:val="24"/>
          <w:szCs w:val="24"/>
        </w:rPr>
        <w:t xml:space="preserve">И ПЛАНОВЫЙ ПЕРИОД </w:t>
      </w:r>
      <w:r w:rsidR="005126AA">
        <w:rPr>
          <w:rFonts w:ascii="Times New Roman" w:hAnsi="Times New Roman" w:cs="Times New Roman"/>
          <w:sz w:val="24"/>
          <w:szCs w:val="24"/>
        </w:rPr>
        <w:t>2022</w:t>
      </w:r>
      <w:r w:rsidRPr="000D7D54">
        <w:rPr>
          <w:rFonts w:ascii="Times New Roman" w:hAnsi="Times New Roman" w:cs="Times New Roman"/>
          <w:sz w:val="24"/>
          <w:szCs w:val="24"/>
        </w:rPr>
        <w:t xml:space="preserve"> - </w:t>
      </w:r>
      <w:r w:rsidR="005126AA">
        <w:rPr>
          <w:rFonts w:ascii="Times New Roman" w:hAnsi="Times New Roman" w:cs="Times New Roman"/>
          <w:sz w:val="24"/>
          <w:szCs w:val="24"/>
        </w:rPr>
        <w:t>2023</w:t>
      </w:r>
      <w:r w:rsidRPr="000D7D54">
        <w:rPr>
          <w:rFonts w:ascii="Times New Roman" w:hAnsi="Times New Roman" w:cs="Times New Roman"/>
          <w:sz w:val="24"/>
          <w:szCs w:val="24"/>
        </w:rPr>
        <w:t xml:space="preserve"> ГОДОВ</w:t>
      </w:r>
    </w:p>
    <w:p w:rsidR="00CC63B3" w:rsidRPr="000D7D54" w:rsidRDefault="00CC63B3">
      <w:pPr>
        <w:pStyle w:val="ConsPlusNormal"/>
        <w:rPr>
          <w:rFonts w:ascii="Times New Roman" w:hAnsi="Times New Roman" w:cs="Times New Roman"/>
          <w:sz w:val="24"/>
          <w:szCs w:val="24"/>
        </w:rPr>
      </w:pPr>
    </w:p>
    <w:p w:rsidR="00CC63B3" w:rsidRPr="000D7D54" w:rsidRDefault="00CC63B3">
      <w:pPr>
        <w:pStyle w:val="ConsPlusTitle"/>
        <w:jc w:val="center"/>
        <w:outlineLvl w:val="1"/>
        <w:rPr>
          <w:rFonts w:ascii="Times New Roman" w:hAnsi="Times New Roman" w:cs="Times New Roman"/>
          <w:sz w:val="24"/>
          <w:szCs w:val="24"/>
        </w:rPr>
      </w:pPr>
      <w:r w:rsidRPr="000D7D54">
        <w:rPr>
          <w:rFonts w:ascii="Times New Roman" w:hAnsi="Times New Roman" w:cs="Times New Roman"/>
          <w:sz w:val="24"/>
          <w:szCs w:val="24"/>
        </w:rPr>
        <w:t>Раздел 1. ОБЩИЕ ПОЛОЖЕНИЯ</w:t>
      </w:r>
    </w:p>
    <w:p w:rsidR="00CC63B3" w:rsidRPr="000D7D54" w:rsidRDefault="00CC63B3">
      <w:pPr>
        <w:pStyle w:val="ConsPlusNormal"/>
        <w:rPr>
          <w:sz w:val="24"/>
          <w:szCs w:val="24"/>
        </w:rPr>
      </w:pPr>
    </w:p>
    <w:p w:rsidR="00CC63B3" w:rsidRPr="000D7D54" w:rsidRDefault="00CC63B3" w:rsidP="00CC63B3">
      <w:pPr>
        <w:pStyle w:val="ConsPlusNormal"/>
        <w:spacing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Программа профилактики нарушений обязательных требований при осуществлении муниципального контроля, осуществляемого на территории Михайловского муниципального образования на </w:t>
      </w:r>
      <w:r w:rsidR="005126AA">
        <w:rPr>
          <w:rFonts w:ascii="Times New Roman" w:hAnsi="Times New Roman" w:cs="Times New Roman"/>
          <w:sz w:val="24"/>
          <w:szCs w:val="24"/>
        </w:rPr>
        <w:t>2021</w:t>
      </w:r>
      <w:r w:rsidRPr="000D7D54">
        <w:rPr>
          <w:rFonts w:ascii="Times New Roman" w:hAnsi="Times New Roman" w:cs="Times New Roman"/>
          <w:sz w:val="24"/>
          <w:szCs w:val="24"/>
        </w:rPr>
        <w:t xml:space="preserve"> год и плановый период </w:t>
      </w:r>
      <w:r w:rsidR="005126AA">
        <w:rPr>
          <w:rFonts w:ascii="Times New Roman" w:hAnsi="Times New Roman" w:cs="Times New Roman"/>
          <w:sz w:val="24"/>
          <w:szCs w:val="24"/>
        </w:rPr>
        <w:t>2022</w:t>
      </w:r>
      <w:r w:rsidRPr="000D7D54">
        <w:rPr>
          <w:rFonts w:ascii="Times New Roman" w:hAnsi="Times New Roman" w:cs="Times New Roman"/>
          <w:sz w:val="24"/>
          <w:szCs w:val="24"/>
        </w:rPr>
        <w:t xml:space="preserve"> - 202</w:t>
      </w:r>
      <w:r w:rsidR="005126AA">
        <w:rPr>
          <w:rFonts w:ascii="Times New Roman" w:hAnsi="Times New Roman" w:cs="Times New Roman"/>
          <w:sz w:val="24"/>
          <w:szCs w:val="24"/>
        </w:rPr>
        <w:t>3</w:t>
      </w:r>
      <w:r w:rsidRPr="000D7D54">
        <w:rPr>
          <w:rFonts w:ascii="Times New Roman" w:hAnsi="Times New Roman" w:cs="Times New Roman"/>
          <w:sz w:val="24"/>
          <w:szCs w:val="24"/>
        </w:rPr>
        <w:t xml:space="preserve"> годов, разработана в целях реализации требований Федерального </w:t>
      </w:r>
      <w:hyperlink r:id="rId6" w:history="1">
        <w:r w:rsidRPr="000D7D54">
          <w:rPr>
            <w:rFonts w:ascii="Times New Roman" w:hAnsi="Times New Roman" w:cs="Times New Roman"/>
            <w:color w:val="0000FF"/>
            <w:sz w:val="24"/>
            <w:szCs w:val="24"/>
          </w:rPr>
          <w:t>закона</w:t>
        </w:r>
      </w:hyperlink>
      <w:r w:rsidRPr="000D7D5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в соответствии с </w:t>
      </w:r>
      <w:hyperlink r:id="rId7" w:history="1">
        <w:r w:rsidRPr="000D7D54">
          <w:rPr>
            <w:rFonts w:ascii="Times New Roman" w:hAnsi="Times New Roman" w:cs="Times New Roman"/>
            <w:color w:val="0000FF"/>
            <w:sz w:val="24"/>
            <w:szCs w:val="24"/>
          </w:rPr>
          <w:t>Постановлением</w:t>
        </w:r>
      </w:hyperlink>
      <w:r w:rsidRPr="000D7D54">
        <w:rPr>
          <w:rFonts w:ascii="Times New Roman" w:hAnsi="Times New Roman" w:cs="Times New Roman"/>
          <w:sz w:val="24"/>
          <w:szCs w:val="24"/>
        </w:rPr>
        <w:t xml:space="preserve"> Правительства Российской Федерации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Программа реализуется по всем видам муниципального контроля, осуществляемым на территории Михайловского муниципального образования.</w:t>
      </w:r>
    </w:p>
    <w:p w:rsidR="00CC63B3" w:rsidRPr="000D7D54" w:rsidRDefault="00CC63B3" w:rsidP="00CC63B3">
      <w:pPr>
        <w:pStyle w:val="ConsPlusNormal"/>
        <w:spacing w:line="240" w:lineRule="atLeast"/>
        <w:contextualSpacing/>
        <w:rPr>
          <w:rFonts w:ascii="Times New Roman" w:hAnsi="Times New Roman" w:cs="Times New Roman"/>
          <w:sz w:val="24"/>
          <w:szCs w:val="24"/>
        </w:rPr>
      </w:pPr>
    </w:p>
    <w:p w:rsidR="00CC63B3" w:rsidRPr="000D7D54" w:rsidRDefault="00CC63B3" w:rsidP="00CC63B3">
      <w:pPr>
        <w:pStyle w:val="ConsPlusTitle"/>
        <w:spacing w:line="240" w:lineRule="atLeast"/>
        <w:contextualSpacing/>
        <w:jc w:val="center"/>
        <w:outlineLvl w:val="1"/>
        <w:rPr>
          <w:rFonts w:ascii="Times New Roman" w:hAnsi="Times New Roman" w:cs="Times New Roman"/>
          <w:sz w:val="24"/>
          <w:szCs w:val="24"/>
        </w:rPr>
      </w:pPr>
      <w:r w:rsidRPr="000D7D54">
        <w:rPr>
          <w:rFonts w:ascii="Times New Roman" w:hAnsi="Times New Roman" w:cs="Times New Roman"/>
          <w:sz w:val="24"/>
          <w:szCs w:val="24"/>
        </w:rPr>
        <w:t>Раздел 2. АНАЛИЗ И ОЦЕНКА СОСТОЯНИЯ ПОДКОНТРОЛЬНОЙ СФЕРЫ</w:t>
      </w:r>
    </w:p>
    <w:p w:rsidR="00CC63B3" w:rsidRPr="000D7D54" w:rsidRDefault="00CC63B3" w:rsidP="00CC63B3">
      <w:pPr>
        <w:pStyle w:val="ConsPlusNormal"/>
        <w:spacing w:line="240" w:lineRule="atLeast"/>
        <w:contextualSpacing/>
        <w:rPr>
          <w:rFonts w:ascii="Times New Roman" w:hAnsi="Times New Roman" w:cs="Times New Roman"/>
          <w:sz w:val="24"/>
          <w:szCs w:val="24"/>
        </w:rPr>
      </w:pPr>
    </w:p>
    <w:p w:rsidR="00CC63B3" w:rsidRPr="000D7D54" w:rsidRDefault="00CC63B3" w:rsidP="00CC63B3">
      <w:pPr>
        <w:pStyle w:val="ConsPlusNormal"/>
        <w:spacing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На территории Михайловского муниципального образования осуществляются 9 видов муниципального контроля, это:</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Муниципальный земельный контроль</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Муниципальный жилищный контроль</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Муниципальный лесной контроль</w:t>
      </w:r>
    </w:p>
    <w:p w:rsidR="00CC63B3" w:rsidRPr="000D7D54" w:rsidRDefault="00432608" w:rsidP="00432608">
      <w:pPr>
        <w:pStyle w:val="ConsPlusNormal"/>
        <w:spacing w:before="220" w:line="240" w:lineRule="atLeast"/>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w:t>
      </w:r>
      <w:r w:rsidR="00CC63B3" w:rsidRPr="000D7D54">
        <w:rPr>
          <w:rFonts w:ascii="Times New Roman" w:hAnsi="Times New Roman" w:cs="Times New Roman"/>
          <w:sz w:val="24"/>
          <w:szCs w:val="24"/>
        </w:rPr>
        <w:t>Муниципальный контроль за сохранностью автомобильных дорог местного значения</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Контроль за соблюдением законодательства в области розничной продажи алкогольной продукции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Муниципальный контроль в области торговой деятельности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Муниципальный контроль в сфере благоустройства на территории Михайловского муниципального образования</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Контроль соблюдения условий организации регулярных перевозок на территории муниципального образования</w:t>
      </w:r>
    </w:p>
    <w:p w:rsidR="003F3B23" w:rsidRPr="000D7D54" w:rsidRDefault="003F3B2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Муниципальный контроль в области использования и охраны особо охраняемых природных территорий</w:t>
      </w:r>
    </w:p>
    <w:p w:rsidR="00475C8C" w:rsidRPr="000D7D54" w:rsidRDefault="00475C8C" w:rsidP="00CC63B3">
      <w:pPr>
        <w:pStyle w:val="ConsPlusNormal"/>
        <w:spacing w:before="220" w:line="240" w:lineRule="atLeast"/>
        <w:ind w:firstLine="540"/>
        <w:contextualSpacing/>
        <w:jc w:val="both"/>
        <w:rPr>
          <w:rFonts w:ascii="Times New Roman" w:hAnsi="Times New Roman" w:cs="Times New Roman"/>
          <w:sz w:val="24"/>
          <w:szCs w:val="24"/>
        </w:rPr>
      </w:pP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b/>
          <w:sz w:val="24"/>
          <w:szCs w:val="24"/>
        </w:rPr>
        <w:t>Муниципальный земельный контроль</w:t>
      </w:r>
      <w:r w:rsidRPr="000D7D54">
        <w:rPr>
          <w:rFonts w:ascii="Times New Roman" w:hAnsi="Times New Roman" w:cs="Times New Roman"/>
          <w:sz w:val="24"/>
          <w:szCs w:val="24"/>
        </w:rPr>
        <w:t xml:space="preserve">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Предметом муниципального земельного контроля является деятельность уполномоченного органа муниципального контроля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в границах Михайловского муниципального образования,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В качестве подконтрольных субъектов выступают юридические лица и индивидуальные предприниматели, являющиеся субъектами земельных правоотношений, деятельность которых подлежит муниципальному контролю, общее количество которых на территории Михайловского муниципального образования - </w:t>
      </w:r>
      <w:r w:rsidR="000F1034" w:rsidRPr="000D7D54">
        <w:rPr>
          <w:rFonts w:ascii="Times New Roman" w:hAnsi="Times New Roman" w:cs="Times New Roman"/>
          <w:sz w:val="24"/>
          <w:szCs w:val="24"/>
        </w:rPr>
        <w:t>178</w:t>
      </w:r>
      <w:r w:rsidRPr="000D7D54">
        <w:rPr>
          <w:rFonts w:ascii="Times New Roman" w:hAnsi="Times New Roman" w:cs="Times New Roman"/>
          <w:sz w:val="24"/>
          <w:szCs w:val="24"/>
        </w:rPr>
        <w:t>.</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Обязательные требования, оценка которых является предметом муниципального земельного контроля, следующие:</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hyperlink r:id="rId8" w:history="1">
        <w:r w:rsidRPr="000D7D54">
          <w:rPr>
            <w:rFonts w:ascii="Times New Roman" w:hAnsi="Times New Roman" w:cs="Times New Roman"/>
            <w:color w:val="0000FF"/>
            <w:sz w:val="24"/>
            <w:szCs w:val="24"/>
          </w:rPr>
          <w:t>статья 7.1</w:t>
        </w:r>
      </w:hyperlink>
      <w:r w:rsidRPr="000D7D54">
        <w:rPr>
          <w:rFonts w:ascii="Times New Roman" w:hAnsi="Times New Roman" w:cs="Times New Roman"/>
          <w:sz w:val="24"/>
          <w:szCs w:val="24"/>
        </w:rPr>
        <w:t xml:space="preserve"> Кодекса Российской Федерации об административных правонарушениях от 30 декабря 2001 года N 195-ФЗ);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hyperlink r:id="rId9" w:history="1">
        <w:r w:rsidRPr="000D7D54">
          <w:rPr>
            <w:rFonts w:ascii="Times New Roman" w:hAnsi="Times New Roman" w:cs="Times New Roman"/>
            <w:color w:val="0000FF"/>
            <w:sz w:val="24"/>
            <w:szCs w:val="24"/>
          </w:rPr>
          <w:t>статья 7.34</w:t>
        </w:r>
      </w:hyperlink>
      <w:r w:rsidRPr="000D7D54">
        <w:rPr>
          <w:rFonts w:ascii="Times New Roman" w:hAnsi="Times New Roman" w:cs="Times New Roman"/>
          <w:sz w:val="24"/>
          <w:szCs w:val="24"/>
        </w:rPr>
        <w:t xml:space="preserve"> Кодекса Российской Федерации об административных правонарушениях от 30 декабря 2001 года N 195-ФЗ);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t>
      </w:r>
      <w:hyperlink r:id="rId10" w:history="1">
        <w:r w:rsidRPr="000D7D54">
          <w:rPr>
            <w:rFonts w:ascii="Times New Roman" w:hAnsi="Times New Roman" w:cs="Times New Roman"/>
            <w:color w:val="0000FF"/>
            <w:sz w:val="24"/>
            <w:szCs w:val="24"/>
          </w:rPr>
          <w:t>статья 8.8</w:t>
        </w:r>
      </w:hyperlink>
      <w:r w:rsidRPr="000D7D54">
        <w:rPr>
          <w:rFonts w:ascii="Times New Roman" w:hAnsi="Times New Roman" w:cs="Times New Roman"/>
          <w:sz w:val="24"/>
          <w:szCs w:val="24"/>
        </w:rPr>
        <w:t xml:space="preserve"> Кодекса Российской Федерации об административных правонарушениях от 30 декабря 2001 года N 195-ФЗ).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Муниципальный контроль соблюдения исполнения требований земельного законодательства в 20</w:t>
      </w:r>
      <w:r w:rsidR="005126AA">
        <w:rPr>
          <w:rFonts w:ascii="Times New Roman" w:hAnsi="Times New Roman" w:cs="Times New Roman"/>
          <w:sz w:val="24"/>
          <w:szCs w:val="24"/>
        </w:rPr>
        <w:t xml:space="preserve">20 </w:t>
      </w:r>
      <w:r w:rsidRPr="000D7D54">
        <w:rPr>
          <w:rFonts w:ascii="Times New Roman" w:hAnsi="Times New Roman" w:cs="Times New Roman"/>
          <w:sz w:val="24"/>
          <w:szCs w:val="24"/>
        </w:rPr>
        <w:t>году осуществлялся в виде:</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мониторинга (рейдовые осмотры) земельных участков.</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В план проведения плановых проверок юридических лиц и индивидуальных предпринимателей на 20</w:t>
      </w:r>
      <w:r w:rsidR="005126AA">
        <w:rPr>
          <w:rFonts w:ascii="Times New Roman" w:hAnsi="Times New Roman" w:cs="Times New Roman"/>
          <w:sz w:val="24"/>
          <w:szCs w:val="24"/>
        </w:rPr>
        <w:t xml:space="preserve">20 </w:t>
      </w:r>
      <w:r w:rsidRPr="000D7D54">
        <w:rPr>
          <w:rFonts w:ascii="Times New Roman" w:hAnsi="Times New Roman" w:cs="Times New Roman"/>
          <w:sz w:val="24"/>
          <w:szCs w:val="24"/>
        </w:rPr>
        <w:t>год включено 0 хозяйствующих субъектов.</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В 20</w:t>
      </w:r>
      <w:r w:rsidR="005126AA">
        <w:rPr>
          <w:rFonts w:ascii="Times New Roman" w:hAnsi="Times New Roman" w:cs="Times New Roman"/>
          <w:sz w:val="24"/>
          <w:szCs w:val="24"/>
        </w:rPr>
        <w:t>20</w:t>
      </w:r>
      <w:r w:rsidRPr="000D7D54">
        <w:rPr>
          <w:rFonts w:ascii="Times New Roman" w:hAnsi="Times New Roman" w:cs="Times New Roman"/>
          <w:sz w:val="24"/>
          <w:szCs w:val="24"/>
        </w:rPr>
        <w:t xml:space="preserve"> году специалистами муниципального земельного контроля проведено 10 обследований земельных участков на предмет выявления нарушений земельного законодательства либо по вопросу хозяйственного распоряжения земельными участками.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По результатам осмотров приняты следующие меры в отношении 2 материалов:</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- 2 </w:t>
      </w:r>
      <w:r w:rsidR="00B274AB">
        <w:rPr>
          <w:rFonts w:ascii="Times New Roman" w:hAnsi="Times New Roman" w:cs="Times New Roman"/>
          <w:sz w:val="24"/>
          <w:szCs w:val="24"/>
        </w:rPr>
        <w:t>предостережения</w:t>
      </w:r>
      <w:r w:rsidRPr="000D7D54">
        <w:rPr>
          <w:rFonts w:ascii="Times New Roman" w:hAnsi="Times New Roman" w:cs="Times New Roman"/>
          <w:sz w:val="24"/>
          <w:szCs w:val="24"/>
        </w:rPr>
        <w:t xml:space="preserve"> к устранению нарушений</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b/>
          <w:sz w:val="24"/>
          <w:szCs w:val="24"/>
        </w:rPr>
        <w:t>Муниципальный жилищный контроль</w:t>
      </w:r>
      <w:r w:rsidRPr="000D7D54">
        <w:rPr>
          <w:rFonts w:ascii="Times New Roman" w:hAnsi="Times New Roman" w:cs="Times New Roman"/>
          <w:sz w:val="24"/>
          <w:szCs w:val="24"/>
        </w:rPr>
        <w:t xml:space="preserve"> осуществляется в соответствии с законодательством Российской Федерации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Свердловской области в области жилищных отношений, а также муниципальными правовыми актами.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В качестве подконтрольных субъектов выступают юридические лица (товарищества собственников жилья) и гражданине, деятельность которых подлежит муниципальному контролю. Общее количество юридических лиц (товариществ собственников жилья), подлежащих муниципальному контролю на территории Михайловского муниципального образования, составляет 8 субъектов.</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Обязательные требования, оценка которых является предметом муниципального жилищного контроля, следующие:</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требования к наймодателям и нанимателям жилых помещений жилищного фонда социального использования (</w:t>
      </w:r>
      <w:hyperlink r:id="rId11" w:history="1">
        <w:r w:rsidRPr="000D7D54">
          <w:rPr>
            <w:rFonts w:ascii="Times New Roman" w:hAnsi="Times New Roman" w:cs="Times New Roman"/>
            <w:color w:val="0000FF"/>
            <w:sz w:val="24"/>
            <w:szCs w:val="24"/>
          </w:rPr>
          <w:t>статьи 65</w:t>
        </w:r>
      </w:hyperlink>
      <w:r w:rsidRPr="000D7D54">
        <w:rPr>
          <w:rFonts w:ascii="Times New Roman" w:hAnsi="Times New Roman" w:cs="Times New Roman"/>
          <w:sz w:val="24"/>
          <w:szCs w:val="24"/>
        </w:rPr>
        <w:t xml:space="preserve"> - </w:t>
      </w:r>
      <w:hyperlink r:id="rId12" w:history="1">
        <w:r w:rsidRPr="000D7D54">
          <w:rPr>
            <w:rFonts w:ascii="Times New Roman" w:hAnsi="Times New Roman" w:cs="Times New Roman"/>
            <w:color w:val="0000FF"/>
            <w:sz w:val="24"/>
            <w:szCs w:val="24"/>
          </w:rPr>
          <w:t>67</w:t>
        </w:r>
      </w:hyperlink>
      <w:r w:rsidRPr="000D7D54">
        <w:rPr>
          <w:rFonts w:ascii="Times New Roman" w:hAnsi="Times New Roman" w:cs="Times New Roman"/>
          <w:sz w:val="24"/>
          <w:szCs w:val="24"/>
        </w:rPr>
        <w:t xml:space="preserve"> Жилищного кодекса Российской Федерации от 29 декабря 2004 года N 188-ФЗ);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требования к заключению и исполнению договоров найма жилых помещений жилищного фонда социального использования и договоров найма жилых помещений (</w:t>
      </w:r>
      <w:hyperlink r:id="rId13" w:history="1">
        <w:r w:rsidRPr="000D7D54">
          <w:rPr>
            <w:rFonts w:ascii="Times New Roman" w:hAnsi="Times New Roman" w:cs="Times New Roman"/>
            <w:color w:val="0000FF"/>
            <w:sz w:val="24"/>
            <w:szCs w:val="24"/>
          </w:rPr>
          <w:t>статьи 68</w:t>
        </w:r>
      </w:hyperlink>
      <w:r w:rsidRPr="000D7D54">
        <w:rPr>
          <w:rFonts w:ascii="Times New Roman" w:hAnsi="Times New Roman" w:cs="Times New Roman"/>
          <w:sz w:val="24"/>
          <w:szCs w:val="24"/>
        </w:rPr>
        <w:t xml:space="preserve"> - </w:t>
      </w:r>
      <w:hyperlink r:id="rId14" w:history="1">
        <w:r w:rsidRPr="000D7D54">
          <w:rPr>
            <w:rFonts w:ascii="Times New Roman" w:hAnsi="Times New Roman" w:cs="Times New Roman"/>
            <w:color w:val="0000FF"/>
            <w:sz w:val="24"/>
            <w:szCs w:val="24"/>
          </w:rPr>
          <w:t>72</w:t>
        </w:r>
      </w:hyperlink>
      <w:r w:rsidRPr="000D7D54">
        <w:rPr>
          <w:rFonts w:ascii="Times New Roman" w:hAnsi="Times New Roman" w:cs="Times New Roman"/>
          <w:sz w:val="24"/>
          <w:szCs w:val="24"/>
        </w:rPr>
        <w:t xml:space="preserve"> Жилищного кодекса Российской Федерации от 29 декабря 2004 года N 188-ФЗ);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требования к порядку содержания общего имущества собственников помещений в многоквартирных домах (</w:t>
      </w:r>
      <w:hyperlink r:id="rId15" w:history="1">
        <w:r w:rsidRPr="000D7D54">
          <w:rPr>
            <w:rFonts w:ascii="Times New Roman" w:hAnsi="Times New Roman" w:cs="Times New Roman"/>
            <w:color w:val="0000FF"/>
            <w:sz w:val="24"/>
            <w:szCs w:val="24"/>
          </w:rPr>
          <w:t>часть 1</w:t>
        </w:r>
      </w:hyperlink>
      <w:r w:rsidRPr="000D7D54">
        <w:rPr>
          <w:rFonts w:ascii="Times New Roman" w:hAnsi="Times New Roman" w:cs="Times New Roman"/>
          <w:sz w:val="24"/>
          <w:szCs w:val="24"/>
        </w:rPr>
        <w:t xml:space="preserve">, </w:t>
      </w:r>
      <w:hyperlink r:id="rId16" w:history="1">
        <w:r w:rsidRPr="000D7D54">
          <w:rPr>
            <w:rFonts w:ascii="Times New Roman" w:hAnsi="Times New Roman" w:cs="Times New Roman"/>
            <w:color w:val="0000FF"/>
            <w:sz w:val="24"/>
            <w:szCs w:val="24"/>
          </w:rPr>
          <w:t>1.1 статьи 161</w:t>
        </w:r>
      </w:hyperlink>
      <w:r w:rsidRPr="000D7D54">
        <w:rPr>
          <w:rFonts w:ascii="Times New Roman" w:hAnsi="Times New Roman" w:cs="Times New Roman"/>
          <w:sz w:val="24"/>
          <w:szCs w:val="24"/>
        </w:rPr>
        <w:t xml:space="preserve"> Жилищного кодекса Российской Федерации от 29 декабря 2004 года N 188-ФЗ);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требования к энергосбережению и энергетической эффективности многоквартирных домов и расположенных в них жилых помещениях </w:t>
      </w:r>
      <w:hyperlink r:id="rId17" w:history="1">
        <w:r w:rsidRPr="000D7D54">
          <w:rPr>
            <w:rFonts w:ascii="Times New Roman" w:hAnsi="Times New Roman" w:cs="Times New Roman"/>
            <w:color w:val="0000FF"/>
            <w:sz w:val="24"/>
            <w:szCs w:val="24"/>
          </w:rPr>
          <w:t>части 1</w:t>
        </w:r>
      </w:hyperlink>
      <w:r w:rsidRPr="000D7D54">
        <w:rPr>
          <w:rFonts w:ascii="Times New Roman" w:hAnsi="Times New Roman" w:cs="Times New Roman"/>
          <w:sz w:val="24"/>
          <w:szCs w:val="24"/>
        </w:rPr>
        <w:t xml:space="preserve"> - </w:t>
      </w:r>
      <w:hyperlink r:id="rId18" w:history="1">
        <w:r w:rsidRPr="000D7D54">
          <w:rPr>
            <w:rFonts w:ascii="Times New Roman" w:hAnsi="Times New Roman" w:cs="Times New Roman"/>
            <w:color w:val="0000FF"/>
            <w:sz w:val="24"/>
            <w:szCs w:val="24"/>
          </w:rPr>
          <w:t>1.2</w:t>
        </w:r>
      </w:hyperlink>
      <w:r w:rsidRPr="000D7D54">
        <w:rPr>
          <w:rFonts w:ascii="Times New Roman" w:hAnsi="Times New Roman" w:cs="Times New Roman"/>
          <w:sz w:val="24"/>
          <w:szCs w:val="24"/>
        </w:rPr>
        <w:t xml:space="preserve">; </w:t>
      </w:r>
      <w:hyperlink r:id="rId19" w:history="1">
        <w:r w:rsidRPr="000D7D54">
          <w:rPr>
            <w:rFonts w:ascii="Times New Roman" w:hAnsi="Times New Roman" w:cs="Times New Roman"/>
            <w:color w:val="0000FF"/>
            <w:sz w:val="24"/>
            <w:szCs w:val="24"/>
          </w:rPr>
          <w:t>2.1</w:t>
        </w:r>
      </w:hyperlink>
      <w:r w:rsidRPr="000D7D54">
        <w:rPr>
          <w:rFonts w:ascii="Times New Roman" w:hAnsi="Times New Roman" w:cs="Times New Roman"/>
          <w:sz w:val="24"/>
          <w:szCs w:val="24"/>
        </w:rPr>
        <w:t xml:space="preserve"> - </w:t>
      </w:r>
      <w:hyperlink r:id="rId20" w:history="1">
        <w:r w:rsidRPr="000D7D54">
          <w:rPr>
            <w:rFonts w:ascii="Times New Roman" w:hAnsi="Times New Roman" w:cs="Times New Roman"/>
            <w:color w:val="0000FF"/>
            <w:sz w:val="24"/>
            <w:szCs w:val="24"/>
          </w:rPr>
          <w:t>2.2 статьи 161</w:t>
        </w:r>
      </w:hyperlink>
      <w:r w:rsidRPr="000D7D54">
        <w:rPr>
          <w:rFonts w:ascii="Times New Roman" w:hAnsi="Times New Roman" w:cs="Times New Roman"/>
          <w:sz w:val="24"/>
          <w:szCs w:val="24"/>
        </w:rPr>
        <w:t xml:space="preserve"> Жилищного кодекса Российской Федерации от 29 декабря 2004 года N 188-ФЗ, </w:t>
      </w:r>
      <w:hyperlink r:id="rId21" w:history="1">
        <w:r w:rsidRPr="000D7D54">
          <w:rPr>
            <w:rFonts w:ascii="Times New Roman" w:hAnsi="Times New Roman" w:cs="Times New Roman"/>
            <w:color w:val="0000FF"/>
            <w:sz w:val="24"/>
            <w:szCs w:val="24"/>
          </w:rPr>
          <w:t>подпункт "и" пункта 11</w:t>
        </w:r>
      </w:hyperlink>
      <w:r w:rsidRPr="000D7D54">
        <w:rPr>
          <w:rFonts w:ascii="Times New Roman" w:hAnsi="Times New Roman" w:cs="Times New Roman"/>
          <w:sz w:val="24"/>
          <w:szCs w:val="24"/>
        </w:rPr>
        <w:t xml:space="preserve"> Постановления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22" w:history="1">
        <w:r w:rsidRPr="000D7D54">
          <w:rPr>
            <w:rFonts w:ascii="Times New Roman" w:hAnsi="Times New Roman" w:cs="Times New Roman"/>
            <w:color w:val="0000FF"/>
            <w:sz w:val="24"/>
            <w:szCs w:val="24"/>
          </w:rPr>
          <w:t>подпункт "д" подпункта 4</w:t>
        </w:r>
      </w:hyperlink>
      <w:r w:rsidRPr="000D7D54">
        <w:rPr>
          <w:rFonts w:ascii="Times New Roman" w:hAnsi="Times New Roman" w:cs="Times New Roman"/>
          <w:sz w:val="24"/>
          <w:szCs w:val="24"/>
        </w:rPr>
        <w:t xml:space="preserve"> Постановления Правительства Российской Федерации от 15 мая 2013 года N 416 "О порядке осуществления деятельности по управлению многоквартирными домами"; </w:t>
      </w:r>
      <w:hyperlink r:id="rId23" w:history="1">
        <w:r w:rsidRPr="000D7D54">
          <w:rPr>
            <w:rFonts w:ascii="Times New Roman" w:hAnsi="Times New Roman" w:cs="Times New Roman"/>
            <w:color w:val="0000FF"/>
            <w:sz w:val="24"/>
            <w:szCs w:val="24"/>
          </w:rPr>
          <w:t>пункты 6</w:t>
        </w:r>
      </w:hyperlink>
      <w:r w:rsidRPr="000D7D54">
        <w:rPr>
          <w:rFonts w:ascii="Times New Roman" w:hAnsi="Times New Roman" w:cs="Times New Roman"/>
          <w:sz w:val="24"/>
          <w:szCs w:val="24"/>
        </w:rPr>
        <w:t xml:space="preserve"> - </w:t>
      </w:r>
      <w:hyperlink r:id="rId24" w:history="1">
        <w:r w:rsidRPr="000D7D54">
          <w:rPr>
            <w:rFonts w:ascii="Times New Roman" w:hAnsi="Times New Roman" w:cs="Times New Roman"/>
            <w:color w:val="0000FF"/>
            <w:sz w:val="24"/>
            <w:szCs w:val="24"/>
          </w:rPr>
          <w:t>8</w:t>
        </w:r>
      </w:hyperlink>
      <w:r w:rsidRPr="000D7D54">
        <w:rPr>
          <w:rFonts w:ascii="Times New Roman" w:hAnsi="Times New Roman" w:cs="Times New Roman"/>
          <w:sz w:val="24"/>
          <w:szCs w:val="24"/>
        </w:rPr>
        <w:t xml:space="preserve">; </w:t>
      </w:r>
      <w:hyperlink r:id="rId25" w:history="1">
        <w:r w:rsidRPr="000D7D54">
          <w:rPr>
            <w:rFonts w:ascii="Times New Roman" w:hAnsi="Times New Roman" w:cs="Times New Roman"/>
            <w:color w:val="0000FF"/>
            <w:sz w:val="24"/>
            <w:szCs w:val="24"/>
          </w:rPr>
          <w:t>11</w:t>
        </w:r>
      </w:hyperlink>
      <w:r w:rsidRPr="000D7D54">
        <w:rPr>
          <w:rFonts w:ascii="Times New Roman" w:hAnsi="Times New Roman" w:cs="Times New Roman"/>
          <w:sz w:val="24"/>
          <w:szCs w:val="24"/>
        </w:rPr>
        <w:t xml:space="preserve"> - </w:t>
      </w:r>
      <w:hyperlink r:id="rId26" w:history="1">
        <w:r w:rsidRPr="000D7D54">
          <w:rPr>
            <w:rFonts w:ascii="Times New Roman" w:hAnsi="Times New Roman" w:cs="Times New Roman"/>
            <w:color w:val="0000FF"/>
            <w:sz w:val="24"/>
            <w:szCs w:val="24"/>
          </w:rPr>
          <w:t>13</w:t>
        </w:r>
      </w:hyperlink>
      <w:r w:rsidRPr="000D7D54">
        <w:rPr>
          <w:rFonts w:ascii="Times New Roman" w:hAnsi="Times New Roman" w:cs="Times New Roman"/>
          <w:sz w:val="24"/>
          <w:szCs w:val="24"/>
        </w:rPr>
        <w:t xml:space="preserve">; </w:t>
      </w:r>
      <w:hyperlink r:id="rId27" w:history="1">
        <w:r w:rsidRPr="000D7D54">
          <w:rPr>
            <w:rFonts w:ascii="Times New Roman" w:hAnsi="Times New Roman" w:cs="Times New Roman"/>
            <w:color w:val="0000FF"/>
            <w:sz w:val="24"/>
            <w:szCs w:val="24"/>
          </w:rPr>
          <w:t>15</w:t>
        </w:r>
      </w:hyperlink>
      <w:r w:rsidRPr="000D7D54">
        <w:rPr>
          <w:rFonts w:ascii="Times New Roman" w:hAnsi="Times New Roman" w:cs="Times New Roman"/>
          <w:sz w:val="24"/>
          <w:szCs w:val="24"/>
        </w:rPr>
        <w:t xml:space="preserve">; </w:t>
      </w:r>
      <w:hyperlink r:id="rId28" w:history="1">
        <w:r w:rsidRPr="000D7D54">
          <w:rPr>
            <w:rFonts w:ascii="Times New Roman" w:hAnsi="Times New Roman" w:cs="Times New Roman"/>
            <w:color w:val="0000FF"/>
            <w:sz w:val="24"/>
            <w:szCs w:val="24"/>
          </w:rPr>
          <w:t>17</w:t>
        </w:r>
      </w:hyperlink>
      <w:r w:rsidRPr="000D7D54">
        <w:rPr>
          <w:rFonts w:ascii="Times New Roman" w:hAnsi="Times New Roman" w:cs="Times New Roman"/>
          <w:sz w:val="24"/>
          <w:szCs w:val="24"/>
        </w:rPr>
        <w:t xml:space="preserve">; </w:t>
      </w:r>
      <w:hyperlink r:id="rId29" w:history="1">
        <w:r w:rsidRPr="000D7D54">
          <w:rPr>
            <w:rFonts w:ascii="Times New Roman" w:hAnsi="Times New Roman" w:cs="Times New Roman"/>
            <w:color w:val="0000FF"/>
            <w:sz w:val="24"/>
            <w:szCs w:val="24"/>
          </w:rPr>
          <w:t>18</w:t>
        </w:r>
      </w:hyperlink>
      <w:r w:rsidRPr="000D7D54">
        <w:rPr>
          <w:rFonts w:ascii="Times New Roman" w:hAnsi="Times New Roman" w:cs="Times New Roman"/>
          <w:sz w:val="24"/>
          <w:szCs w:val="24"/>
        </w:rPr>
        <w:t xml:space="preserve">; </w:t>
      </w:r>
      <w:hyperlink r:id="rId30" w:history="1">
        <w:r w:rsidRPr="000D7D54">
          <w:rPr>
            <w:rFonts w:ascii="Times New Roman" w:hAnsi="Times New Roman" w:cs="Times New Roman"/>
            <w:color w:val="0000FF"/>
            <w:sz w:val="24"/>
            <w:szCs w:val="24"/>
          </w:rPr>
          <w:t>21</w:t>
        </w:r>
      </w:hyperlink>
      <w:r w:rsidRPr="000D7D54">
        <w:rPr>
          <w:rFonts w:ascii="Times New Roman" w:hAnsi="Times New Roman" w:cs="Times New Roman"/>
          <w:sz w:val="24"/>
          <w:szCs w:val="24"/>
        </w:rPr>
        <w:t xml:space="preserve"> - </w:t>
      </w:r>
      <w:hyperlink r:id="rId31" w:history="1">
        <w:r w:rsidRPr="000D7D54">
          <w:rPr>
            <w:rFonts w:ascii="Times New Roman" w:hAnsi="Times New Roman" w:cs="Times New Roman"/>
            <w:color w:val="0000FF"/>
            <w:sz w:val="24"/>
            <w:szCs w:val="24"/>
          </w:rPr>
          <w:t>24</w:t>
        </w:r>
      </w:hyperlink>
      <w:r w:rsidRPr="000D7D54">
        <w:rPr>
          <w:rFonts w:ascii="Times New Roman" w:hAnsi="Times New Roman" w:cs="Times New Roman"/>
          <w:sz w:val="24"/>
          <w:szCs w:val="24"/>
        </w:rPr>
        <w:t xml:space="preserve">; </w:t>
      </w:r>
      <w:hyperlink r:id="rId32" w:history="1">
        <w:r w:rsidRPr="000D7D54">
          <w:rPr>
            <w:rFonts w:ascii="Times New Roman" w:hAnsi="Times New Roman" w:cs="Times New Roman"/>
            <w:color w:val="0000FF"/>
            <w:sz w:val="24"/>
            <w:szCs w:val="24"/>
          </w:rPr>
          <w:t>26</w:t>
        </w:r>
      </w:hyperlink>
      <w:r w:rsidRPr="000D7D54">
        <w:rPr>
          <w:rFonts w:ascii="Times New Roman" w:hAnsi="Times New Roman" w:cs="Times New Roman"/>
          <w:sz w:val="24"/>
          <w:szCs w:val="24"/>
        </w:rPr>
        <w:t xml:space="preserve">; </w:t>
      </w:r>
      <w:hyperlink r:id="rId33" w:history="1">
        <w:r w:rsidRPr="000D7D54">
          <w:rPr>
            <w:rFonts w:ascii="Times New Roman" w:hAnsi="Times New Roman" w:cs="Times New Roman"/>
            <w:color w:val="0000FF"/>
            <w:sz w:val="24"/>
            <w:szCs w:val="24"/>
          </w:rPr>
          <w:t>28</w:t>
        </w:r>
      </w:hyperlink>
      <w:r w:rsidRPr="000D7D54">
        <w:rPr>
          <w:rFonts w:ascii="Times New Roman" w:hAnsi="Times New Roman" w:cs="Times New Roman"/>
          <w:sz w:val="24"/>
          <w:szCs w:val="24"/>
        </w:rPr>
        <w:t xml:space="preserve">; </w:t>
      </w:r>
      <w:hyperlink r:id="rId34" w:history="1">
        <w:r w:rsidRPr="000D7D54">
          <w:rPr>
            <w:rFonts w:ascii="Times New Roman" w:hAnsi="Times New Roman" w:cs="Times New Roman"/>
            <w:color w:val="0000FF"/>
            <w:sz w:val="24"/>
            <w:szCs w:val="24"/>
          </w:rPr>
          <w:t>29</w:t>
        </w:r>
      </w:hyperlink>
      <w:r w:rsidRPr="000D7D54">
        <w:rPr>
          <w:rFonts w:ascii="Times New Roman" w:hAnsi="Times New Roman" w:cs="Times New Roman"/>
          <w:sz w:val="24"/>
          <w:szCs w:val="24"/>
        </w:rPr>
        <w:t xml:space="preserve">; </w:t>
      </w:r>
      <w:hyperlink r:id="rId35" w:history="1">
        <w:r w:rsidRPr="000D7D54">
          <w:rPr>
            <w:rFonts w:ascii="Times New Roman" w:hAnsi="Times New Roman" w:cs="Times New Roman"/>
            <w:color w:val="0000FF"/>
            <w:sz w:val="24"/>
            <w:szCs w:val="24"/>
          </w:rPr>
          <w:t>32</w:t>
        </w:r>
      </w:hyperlink>
      <w:r w:rsidRPr="000D7D54">
        <w:rPr>
          <w:rFonts w:ascii="Times New Roman" w:hAnsi="Times New Roman" w:cs="Times New Roman"/>
          <w:sz w:val="24"/>
          <w:szCs w:val="24"/>
        </w:rPr>
        <w:t xml:space="preserve"> - </w:t>
      </w:r>
      <w:hyperlink r:id="rId36" w:history="1">
        <w:r w:rsidRPr="000D7D54">
          <w:rPr>
            <w:rFonts w:ascii="Times New Roman" w:hAnsi="Times New Roman" w:cs="Times New Roman"/>
            <w:color w:val="0000FF"/>
            <w:sz w:val="24"/>
            <w:szCs w:val="24"/>
          </w:rPr>
          <w:t>34</w:t>
        </w:r>
      </w:hyperlink>
      <w:r w:rsidRPr="000D7D54">
        <w:rPr>
          <w:rFonts w:ascii="Times New Roman" w:hAnsi="Times New Roman" w:cs="Times New Roman"/>
          <w:sz w:val="24"/>
          <w:szCs w:val="24"/>
        </w:rPr>
        <w:t xml:space="preserve">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включаемых в перечень требований к содержанию общего имущества собственников помещений в многоквартирном доме, утвержденного Постановлением Правительства Свердловской области от 12.04.2011 N 390-ПП;</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требования к предоставлению коммунальных услуг пользователям жилых помещений в многоквартирных домах (</w:t>
      </w:r>
      <w:hyperlink r:id="rId37" w:history="1">
        <w:r w:rsidRPr="000D7D54">
          <w:rPr>
            <w:rFonts w:ascii="Times New Roman" w:hAnsi="Times New Roman" w:cs="Times New Roman"/>
            <w:color w:val="0000FF"/>
            <w:sz w:val="24"/>
            <w:szCs w:val="24"/>
          </w:rPr>
          <w:t>пункта 5 части 1.1 статьи 161</w:t>
        </w:r>
      </w:hyperlink>
      <w:r w:rsidRPr="000D7D54">
        <w:rPr>
          <w:rFonts w:ascii="Times New Roman" w:hAnsi="Times New Roman" w:cs="Times New Roman"/>
          <w:sz w:val="24"/>
          <w:szCs w:val="24"/>
        </w:rPr>
        <w:t xml:space="preserve"> Жилищного кодекса Российской Федерации от 29 декабря 2004 года N 188-ФЗ);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требования к применению предельных (максимальных) индексов изменения размера вносимой гражданами платы за коммунальные услуги (</w:t>
      </w:r>
      <w:hyperlink r:id="rId38" w:history="1">
        <w:r w:rsidRPr="000D7D54">
          <w:rPr>
            <w:rFonts w:ascii="Times New Roman" w:hAnsi="Times New Roman" w:cs="Times New Roman"/>
            <w:color w:val="0000FF"/>
            <w:sz w:val="24"/>
            <w:szCs w:val="24"/>
          </w:rPr>
          <w:t>статья 157.1</w:t>
        </w:r>
      </w:hyperlink>
      <w:r w:rsidRPr="000D7D54">
        <w:rPr>
          <w:rFonts w:ascii="Times New Roman" w:hAnsi="Times New Roman" w:cs="Times New Roman"/>
          <w:sz w:val="24"/>
          <w:szCs w:val="24"/>
        </w:rPr>
        <w:t xml:space="preserve"> Жилищного кодекса Российской Федерации от 29 декабря 2004 года N 188-ФЗ);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требования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hyperlink r:id="rId39" w:history="1">
        <w:r w:rsidRPr="000D7D54">
          <w:rPr>
            <w:rFonts w:ascii="Times New Roman" w:hAnsi="Times New Roman" w:cs="Times New Roman"/>
            <w:color w:val="0000FF"/>
            <w:sz w:val="24"/>
            <w:szCs w:val="24"/>
          </w:rPr>
          <w:t>статьи 112</w:t>
        </w:r>
      </w:hyperlink>
      <w:r w:rsidRPr="000D7D54">
        <w:rPr>
          <w:rFonts w:ascii="Times New Roman" w:hAnsi="Times New Roman" w:cs="Times New Roman"/>
          <w:sz w:val="24"/>
          <w:szCs w:val="24"/>
        </w:rPr>
        <w:t xml:space="preserve">, </w:t>
      </w:r>
      <w:hyperlink r:id="rId40" w:history="1">
        <w:r w:rsidRPr="000D7D54">
          <w:rPr>
            <w:rFonts w:ascii="Times New Roman" w:hAnsi="Times New Roman" w:cs="Times New Roman"/>
            <w:color w:val="0000FF"/>
            <w:sz w:val="24"/>
            <w:szCs w:val="24"/>
          </w:rPr>
          <w:t>135</w:t>
        </w:r>
      </w:hyperlink>
      <w:r w:rsidRPr="000D7D54">
        <w:rPr>
          <w:rFonts w:ascii="Times New Roman" w:hAnsi="Times New Roman" w:cs="Times New Roman"/>
          <w:sz w:val="24"/>
          <w:szCs w:val="24"/>
        </w:rPr>
        <w:t xml:space="preserve"> - </w:t>
      </w:r>
      <w:hyperlink r:id="rId41" w:history="1">
        <w:r w:rsidRPr="000D7D54">
          <w:rPr>
            <w:rFonts w:ascii="Times New Roman" w:hAnsi="Times New Roman" w:cs="Times New Roman"/>
            <w:color w:val="0000FF"/>
            <w:sz w:val="24"/>
            <w:szCs w:val="24"/>
          </w:rPr>
          <w:t>136</w:t>
        </w:r>
      </w:hyperlink>
      <w:r w:rsidRPr="000D7D54">
        <w:rPr>
          <w:rFonts w:ascii="Times New Roman" w:hAnsi="Times New Roman" w:cs="Times New Roman"/>
          <w:sz w:val="24"/>
          <w:szCs w:val="24"/>
        </w:rPr>
        <w:t xml:space="preserve"> Жилищного кодекса Российской Федерации от 29 декабря 2004 года N 188-ФЗ);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требования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2" w:history="1">
        <w:r w:rsidRPr="000D7D54">
          <w:rPr>
            <w:rFonts w:ascii="Times New Roman" w:hAnsi="Times New Roman" w:cs="Times New Roman"/>
            <w:color w:val="0000FF"/>
            <w:sz w:val="24"/>
            <w:szCs w:val="24"/>
          </w:rPr>
          <w:t>части 1 статьи 164</w:t>
        </w:r>
      </w:hyperlink>
      <w:r w:rsidRPr="000D7D54">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hyperlink r:id="rId43" w:history="1">
        <w:r w:rsidRPr="000D7D54">
          <w:rPr>
            <w:rFonts w:ascii="Times New Roman" w:hAnsi="Times New Roman" w:cs="Times New Roman"/>
            <w:color w:val="0000FF"/>
            <w:sz w:val="24"/>
            <w:szCs w:val="24"/>
          </w:rPr>
          <w:t>часть 1 статьи 164</w:t>
        </w:r>
      </w:hyperlink>
      <w:r w:rsidRPr="000D7D54">
        <w:rPr>
          <w:rFonts w:ascii="Times New Roman" w:hAnsi="Times New Roman" w:cs="Times New Roman"/>
          <w:sz w:val="24"/>
          <w:szCs w:val="24"/>
        </w:rPr>
        <w:t xml:space="preserve"> Жилищного кодекса Российской Федерации от 29 декабря 2004 года N 188-ФЗ);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требования к исполнению управляющей организацией обязательств, предусмотренных </w:t>
      </w:r>
      <w:hyperlink r:id="rId44" w:history="1">
        <w:r w:rsidRPr="000D7D54">
          <w:rPr>
            <w:rFonts w:ascii="Times New Roman" w:hAnsi="Times New Roman" w:cs="Times New Roman"/>
            <w:color w:val="0000FF"/>
            <w:sz w:val="24"/>
            <w:szCs w:val="24"/>
          </w:rPr>
          <w:t>частью 2 статьи 162</w:t>
        </w:r>
      </w:hyperlink>
      <w:r w:rsidRPr="000D7D54">
        <w:rPr>
          <w:rFonts w:ascii="Times New Roman" w:hAnsi="Times New Roman" w:cs="Times New Roman"/>
          <w:sz w:val="24"/>
          <w:szCs w:val="24"/>
        </w:rPr>
        <w:t xml:space="preserve"> Жилищного кодекса Российской Федерации (</w:t>
      </w:r>
      <w:hyperlink r:id="rId45" w:history="1">
        <w:r w:rsidRPr="000D7D54">
          <w:rPr>
            <w:rFonts w:ascii="Times New Roman" w:hAnsi="Times New Roman" w:cs="Times New Roman"/>
            <w:color w:val="0000FF"/>
            <w:sz w:val="24"/>
            <w:szCs w:val="24"/>
          </w:rPr>
          <w:t>часть 2 статьи 164</w:t>
        </w:r>
      </w:hyperlink>
      <w:r w:rsidRPr="000D7D54">
        <w:rPr>
          <w:rFonts w:ascii="Times New Roman" w:hAnsi="Times New Roman" w:cs="Times New Roman"/>
          <w:sz w:val="24"/>
          <w:szCs w:val="24"/>
        </w:rPr>
        <w:t xml:space="preserve"> Жилищного кодекса Российской Федерации от 29 декабря 2004 года N 188-ФЗ);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требования к представлению документов, подтверждающих сведения, необходимые для учета в муниципальном реестре наемных домов социального использования (</w:t>
      </w:r>
      <w:hyperlink r:id="rId46" w:history="1">
        <w:r w:rsidRPr="000D7D54">
          <w:rPr>
            <w:rFonts w:ascii="Times New Roman" w:hAnsi="Times New Roman" w:cs="Times New Roman"/>
            <w:color w:val="0000FF"/>
            <w:sz w:val="24"/>
            <w:szCs w:val="24"/>
          </w:rPr>
          <w:t>статья 91.18</w:t>
        </w:r>
      </w:hyperlink>
      <w:r w:rsidRPr="000D7D54">
        <w:rPr>
          <w:rFonts w:ascii="Times New Roman" w:hAnsi="Times New Roman" w:cs="Times New Roman"/>
          <w:sz w:val="24"/>
          <w:szCs w:val="24"/>
        </w:rPr>
        <w:t xml:space="preserve"> Жилищного кодекса Российской Федерации от 29 декабря 2004 года N 188-ФЗ).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В 20</w:t>
      </w:r>
      <w:r w:rsidR="005126AA">
        <w:rPr>
          <w:rFonts w:ascii="Times New Roman" w:hAnsi="Times New Roman" w:cs="Times New Roman"/>
          <w:sz w:val="24"/>
          <w:szCs w:val="24"/>
        </w:rPr>
        <w:t>20</w:t>
      </w:r>
      <w:r w:rsidRPr="000D7D54">
        <w:rPr>
          <w:rFonts w:ascii="Times New Roman" w:hAnsi="Times New Roman" w:cs="Times New Roman"/>
          <w:sz w:val="24"/>
          <w:szCs w:val="24"/>
        </w:rPr>
        <w:t xml:space="preserve"> году контроль соблюдения исполнения требований жилищного законодательства не осуществлялся.</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Общее количество внеплановых проверок проведенных в отношении юридических лиц, </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b/>
          <w:sz w:val="24"/>
          <w:szCs w:val="24"/>
        </w:rPr>
        <w:t>Муниципальный лесной контроль</w:t>
      </w:r>
      <w:r w:rsidRPr="000D7D54">
        <w:rPr>
          <w:rFonts w:ascii="Times New Roman" w:hAnsi="Times New Roman" w:cs="Times New Roman"/>
          <w:sz w:val="24"/>
          <w:szCs w:val="24"/>
        </w:rPr>
        <w:t xml:space="preserve">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Предметом муниципального лесного контроля является проверка соблюдения действующего лесного законодательства юридическими лицами, индивидуальными предпринимателями и гражданами, осуществляющими использование лесов.</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В качестве подконтрольных субъектов выступает неопределенный круг юридических лиц и индивидуальных предпринимателей, являющихся субъектами правоотношений в сфере использования лесов, деятельность которых подлежит муниципальному контролю.</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Обязательные требования, оценка которых является предметом муниципального лесного контроля, следующие:</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соблюдение исполнения лесного законодательства, требований охраны, защиты, использования и воспроизводства лесов (</w:t>
      </w:r>
      <w:hyperlink r:id="rId47" w:history="1">
        <w:r w:rsidRPr="000D7D54">
          <w:rPr>
            <w:rFonts w:ascii="Times New Roman" w:hAnsi="Times New Roman" w:cs="Times New Roman"/>
            <w:color w:val="0000FF"/>
            <w:sz w:val="24"/>
            <w:szCs w:val="24"/>
          </w:rPr>
          <w:t>статья 84</w:t>
        </w:r>
      </w:hyperlink>
      <w:r w:rsidRPr="000D7D54">
        <w:rPr>
          <w:rFonts w:ascii="Times New Roman" w:hAnsi="Times New Roman" w:cs="Times New Roman"/>
          <w:sz w:val="24"/>
          <w:szCs w:val="24"/>
        </w:rPr>
        <w:t xml:space="preserve"> Лесного кодекса Российской Федерации от 4 декабря 2006 года N 200-ФЗ);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обеспечение реализации муниципальной политики в области лесных отношений (</w:t>
      </w:r>
      <w:hyperlink r:id="rId48" w:history="1">
        <w:r w:rsidRPr="000D7D54">
          <w:rPr>
            <w:rFonts w:ascii="Times New Roman" w:hAnsi="Times New Roman" w:cs="Times New Roman"/>
            <w:color w:val="0000FF"/>
            <w:sz w:val="24"/>
            <w:szCs w:val="24"/>
          </w:rPr>
          <w:t>статья 84</w:t>
        </w:r>
      </w:hyperlink>
      <w:r w:rsidRPr="000D7D54">
        <w:rPr>
          <w:rFonts w:ascii="Times New Roman" w:hAnsi="Times New Roman" w:cs="Times New Roman"/>
          <w:sz w:val="24"/>
          <w:szCs w:val="24"/>
        </w:rPr>
        <w:t xml:space="preserve"> Лесного кодекса Российской Федерации от 4 декабря 2006 года N 200-ФЗ);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предотвращение правонарушений в области лесопользования на территории </w:t>
      </w:r>
      <w:r w:rsidR="000F1034" w:rsidRPr="000D7D54">
        <w:rPr>
          <w:rFonts w:ascii="Times New Roman" w:hAnsi="Times New Roman" w:cs="Times New Roman"/>
          <w:sz w:val="24"/>
          <w:szCs w:val="24"/>
        </w:rPr>
        <w:t>муниципального образования</w:t>
      </w:r>
      <w:r w:rsidRPr="000D7D54">
        <w:rPr>
          <w:rFonts w:ascii="Times New Roman" w:hAnsi="Times New Roman" w:cs="Times New Roman"/>
          <w:sz w:val="24"/>
          <w:szCs w:val="24"/>
        </w:rPr>
        <w:t xml:space="preserve"> (</w:t>
      </w:r>
      <w:hyperlink r:id="rId49" w:history="1">
        <w:r w:rsidRPr="000D7D54">
          <w:rPr>
            <w:rFonts w:ascii="Times New Roman" w:hAnsi="Times New Roman" w:cs="Times New Roman"/>
            <w:color w:val="0000FF"/>
            <w:sz w:val="24"/>
            <w:szCs w:val="24"/>
          </w:rPr>
          <w:t>статьи 99</w:t>
        </w:r>
      </w:hyperlink>
      <w:r w:rsidRPr="000D7D54">
        <w:rPr>
          <w:rFonts w:ascii="Times New Roman" w:hAnsi="Times New Roman" w:cs="Times New Roman"/>
          <w:sz w:val="24"/>
          <w:szCs w:val="24"/>
        </w:rPr>
        <w:t xml:space="preserve">, </w:t>
      </w:r>
      <w:hyperlink r:id="rId50" w:history="1">
        <w:r w:rsidRPr="000D7D54">
          <w:rPr>
            <w:rFonts w:ascii="Times New Roman" w:hAnsi="Times New Roman" w:cs="Times New Roman"/>
            <w:color w:val="0000FF"/>
            <w:sz w:val="24"/>
            <w:szCs w:val="24"/>
          </w:rPr>
          <w:t>100</w:t>
        </w:r>
      </w:hyperlink>
      <w:r w:rsidRPr="000D7D54">
        <w:rPr>
          <w:rFonts w:ascii="Times New Roman" w:hAnsi="Times New Roman" w:cs="Times New Roman"/>
          <w:sz w:val="24"/>
          <w:szCs w:val="24"/>
        </w:rPr>
        <w:t xml:space="preserve"> Лесного кодекса Российской Федерации от 4 декабря 2006 года N 200-ФЗ).</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В </w:t>
      </w:r>
      <w:r w:rsidR="005126AA">
        <w:rPr>
          <w:rFonts w:ascii="Times New Roman" w:hAnsi="Times New Roman" w:cs="Times New Roman"/>
          <w:sz w:val="24"/>
          <w:szCs w:val="24"/>
        </w:rPr>
        <w:t>2020</w:t>
      </w:r>
      <w:r w:rsidRPr="000D7D54">
        <w:rPr>
          <w:rFonts w:ascii="Times New Roman" w:hAnsi="Times New Roman" w:cs="Times New Roman"/>
          <w:sz w:val="24"/>
          <w:szCs w:val="24"/>
        </w:rPr>
        <w:t xml:space="preserve"> году муниципальный лесной контроль не проводился ввиду отсутствия арендаторов лесных участков, отсутствия обращений и заявлений от граждан и юридических лиц, индивидуальных предпринимателей, органов государственной власти, органов местного самоуправления, средств массовой информации.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b/>
          <w:sz w:val="24"/>
          <w:szCs w:val="24"/>
        </w:rPr>
        <w:t>Муниципальный контроль за сохранностью автомобильных дорог местного значения</w:t>
      </w:r>
      <w:r w:rsidRPr="000D7D54">
        <w:rPr>
          <w:rFonts w:ascii="Times New Roman" w:hAnsi="Times New Roman" w:cs="Times New Roman"/>
          <w:sz w:val="24"/>
          <w:szCs w:val="24"/>
        </w:rPr>
        <w:t xml:space="preserve">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Предметом муниципального контроля за сохранностью автомобильных дорог местного значения является соблюдение субъектами муниципального контроля требований, установленных федеральными законами, нормативными правовыми актами Свердловской области, нормативными правовыми актами Михайловского муниципального образования по использованию полос отвода и придорожных полос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В качестве подконтрольных субъектов выступают юридические лица и индивидуальные предприниматели, осуществляющие деятельность по содержанию, строительству, обслуживанию сетей инженерно-технического обеспечения, чья деятельность подлежит муниципальному контролю, общее количество которых на территории Михайловского муниципального образования составляет </w:t>
      </w:r>
      <w:r w:rsidR="00023834" w:rsidRPr="000D7D54">
        <w:rPr>
          <w:rFonts w:ascii="Times New Roman" w:hAnsi="Times New Roman" w:cs="Times New Roman"/>
          <w:sz w:val="24"/>
          <w:szCs w:val="24"/>
        </w:rPr>
        <w:t>4</w:t>
      </w:r>
      <w:r w:rsidRPr="000D7D54">
        <w:rPr>
          <w:rFonts w:ascii="Times New Roman" w:hAnsi="Times New Roman" w:cs="Times New Roman"/>
          <w:sz w:val="24"/>
          <w:szCs w:val="24"/>
        </w:rPr>
        <w:t xml:space="preserve"> субъектов.</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Обязательные требования, оценка которых является предметом муниципального контроля за сохранностью автомобильных дорог местного значения, следующие:</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наличие письменного согласия владельца автомобильной дороги на реконструкцию, капитальный ремонт и ремонт примыканий объектов дорожного сервиса к дорогам местного значения в границах </w:t>
      </w:r>
      <w:r w:rsidR="006005F5" w:rsidRPr="000D7D54">
        <w:rPr>
          <w:rFonts w:ascii="Times New Roman" w:hAnsi="Times New Roman" w:cs="Times New Roman"/>
          <w:sz w:val="24"/>
          <w:szCs w:val="24"/>
        </w:rPr>
        <w:t>муниципального образования</w:t>
      </w:r>
      <w:r w:rsidRPr="000D7D54">
        <w:rPr>
          <w:rFonts w:ascii="Times New Roman" w:hAnsi="Times New Roman" w:cs="Times New Roman"/>
          <w:sz w:val="24"/>
          <w:szCs w:val="24"/>
        </w:rPr>
        <w:t xml:space="preserve"> (</w:t>
      </w:r>
      <w:hyperlink r:id="rId51" w:history="1">
        <w:r w:rsidRPr="000D7D54">
          <w:rPr>
            <w:rFonts w:ascii="Times New Roman" w:hAnsi="Times New Roman" w:cs="Times New Roman"/>
            <w:color w:val="0000FF"/>
            <w:sz w:val="24"/>
            <w:szCs w:val="24"/>
          </w:rPr>
          <w:t>статья 22</w:t>
        </w:r>
      </w:hyperlink>
      <w:r w:rsidRPr="000D7D54">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наличие договора о присоединении объектов дорожного сервиса к автомобильной дороге местного значения в границах </w:t>
      </w:r>
      <w:r w:rsidR="000F1034" w:rsidRPr="000D7D54">
        <w:rPr>
          <w:rFonts w:ascii="Times New Roman" w:hAnsi="Times New Roman" w:cs="Times New Roman"/>
          <w:sz w:val="24"/>
          <w:szCs w:val="24"/>
        </w:rPr>
        <w:t>муниципального образования</w:t>
      </w:r>
      <w:r w:rsidRPr="000D7D54">
        <w:rPr>
          <w:rFonts w:ascii="Times New Roman" w:hAnsi="Times New Roman" w:cs="Times New Roman"/>
          <w:sz w:val="24"/>
          <w:szCs w:val="24"/>
        </w:rPr>
        <w:t xml:space="preserve"> (</w:t>
      </w:r>
      <w:hyperlink r:id="rId52" w:history="1">
        <w:r w:rsidRPr="000D7D54">
          <w:rPr>
            <w:rFonts w:ascii="Times New Roman" w:hAnsi="Times New Roman" w:cs="Times New Roman"/>
            <w:color w:val="0000FF"/>
            <w:sz w:val="24"/>
            <w:szCs w:val="24"/>
          </w:rPr>
          <w:t>статья 22</w:t>
        </w:r>
      </w:hyperlink>
      <w:r w:rsidRPr="000D7D54">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 в границах </w:t>
      </w:r>
      <w:r w:rsidR="000F1034" w:rsidRPr="000D7D54">
        <w:rPr>
          <w:rFonts w:ascii="Times New Roman" w:hAnsi="Times New Roman" w:cs="Times New Roman"/>
          <w:sz w:val="24"/>
          <w:szCs w:val="24"/>
        </w:rPr>
        <w:t>муниципального образования</w:t>
      </w:r>
      <w:r w:rsidRPr="000D7D54">
        <w:rPr>
          <w:rFonts w:ascii="Times New Roman" w:hAnsi="Times New Roman" w:cs="Times New Roman"/>
          <w:sz w:val="24"/>
          <w:szCs w:val="24"/>
        </w:rPr>
        <w:t xml:space="preserve"> (</w:t>
      </w:r>
      <w:hyperlink r:id="rId53" w:history="1">
        <w:r w:rsidRPr="000D7D54">
          <w:rPr>
            <w:rFonts w:ascii="Times New Roman" w:hAnsi="Times New Roman" w:cs="Times New Roman"/>
            <w:color w:val="0000FF"/>
            <w:sz w:val="24"/>
            <w:szCs w:val="24"/>
          </w:rPr>
          <w:t>пункты 3</w:t>
        </w:r>
      </w:hyperlink>
      <w:r w:rsidRPr="000D7D54">
        <w:rPr>
          <w:rFonts w:ascii="Times New Roman" w:hAnsi="Times New Roman" w:cs="Times New Roman"/>
          <w:sz w:val="24"/>
          <w:szCs w:val="24"/>
        </w:rPr>
        <w:t xml:space="preserve"> - </w:t>
      </w:r>
      <w:hyperlink r:id="rId54" w:history="1">
        <w:r w:rsidRPr="000D7D54">
          <w:rPr>
            <w:rFonts w:ascii="Times New Roman" w:hAnsi="Times New Roman" w:cs="Times New Roman"/>
            <w:color w:val="0000FF"/>
            <w:sz w:val="24"/>
            <w:szCs w:val="24"/>
          </w:rPr>
          <w:t>5 статьи 19</w:t>
        </w:r>
      </w:hyperlink>
      <w:r w:rsidRPr="000D7D54">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 в границах </w:t>
      </w:r>
      <w:r w:rsidR="000F1034" w:rsidRPr="000D7D54">
        <w:rPr>
          <w:rFonts w:ascii="Times New Roman" w:hAnsi="Times New Roman" w:cs="Times New Roman"/>
          <w:sz w:val="24"/>
          <w:szCs w:val="24"/>
        </w:rPr>
        <w:t>муниципального образования</w:t>
      </w:r>
      <w:r w:rsidRPr="000D7D54">
        <w:rPr>
          <w:rFonts w:ascii="Times New Roman" w:hAnsi="Times New Roman" w:cs="Times New Roman"/>
          <w:sz w:val="24"/>
          <w:szCs w:val="24"/>
        </w:rPr>
        <w:t xml:space="preserve"> (</w:t>
      </w:r>
      <w:hyperlink r:id="rId55" w:history="1">
        <w:r w:rsidRPr="000D7D54">
          <w:rPr>
            <w:rFonts w:ascii="Times New Roman" w:hAnsi="Times New Roman" w:cs="Times New Roman"/>
            <w:color w:val="0000FF"/>
            <w:sz w:val="24"/>
            <w:szCs w:val="24"/>
          </w:rPr>
          <w:t>пункты 3</w:t>
        </w:r>
      </w:hyperlink>
      <w:r w:rsidRPr="000D7D54">
        <w:rPr>
          <w:rFonts w:ascii="Times New Roman" w:hAnsi="Times New Roman" w:cs="Times New Roman"/>
          <w:sz w:val="24"/>
          <w:szCs w:val="24"/>
        </w:rPr>
        <w:t xml:space="preserve"> - </w:t>
      </w:r>
      <w:hyperlink r:id="rId56" w:history="1">
        <w:r w:rsidRPr="000D7D54">
          <w:rPr>
            <w:rFonts w:ascii="Times New Roman" w:hAnsi="Times New Roman" w:cs="Times New Roman"/>
            <w:color w:val="0000FF"/>
            <w:sz w:val="24"/>
            <w:szCs w:val="24"/>
          </w:rPr>
          <w:t>5 статьи 19</w:t>
        </w:r>
      </w:hyperlink>
      <w:r w:rsidRPr="000D7D54">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наличие договора на прокладку, перенос или переустройство инженерных коммуникаций в границах полосы отвода автомобильной дороги местного значения в границах </w:t>
      </w:r>
      <w:r w:rsidR="000F1034" w:rsidRPr="000D7D54">
        <w:rPr>
          <w:rFonts w:ascii="Times New Roman" w:hAnsi="Times New Roman" w:cs="Times New Roman"/>
          <w:sz w:val="24"/>
          <w:szCs w:val="24"/>
        </w:rPr>
        <w:t>муниципального образования</w:t>
      </w:r>
      <w:r w:rsidRPr="000D7D54">
        <w:rPr>
          <w:rFonts w:ascii="Times New Roman" w:hAnsi="Times New Roman" w:cs="Times New Roman"/>
          <w:sz w:val="24"/>
          <w:szCs w:val="24"/>
        </w:rPr>
        <w:t xml:space="preserve"> (</w:t>
      </w:r>
      <w:hyperlink r:id="rId57" w:history="1">
        <w:r w:rsidRPr="000D7D54">
          <w:rPr>
            <w:rFonts w:ascii="Times New Roman" w:hAnsi="Times New Roman" w:cs="Times New Roman"/>
            <w:color w:val="0000FF"/>
            <w:sz w:val="24"/>
            <w:szCs w:val="24"/>
          </w:rPr>
          <w:t>пункты 3</w:t>
        </w:r>
      </w:hyperlink>
      <w:r w:rsidRPr="000D7D54">
        <w:rPr>
          <w:rFonts w:ascii="Times New Roman" w:hAnsi="Times New Roman" w:cs="Times New Roman"/>
          <w:sz w:val="24"/>
          <w:szCs w:val="24"/>
        </w:rPr>
        <w:t xml:space="preserve"> - </w:t>
      </w:r>
      <w:hyperlink r:id="rId58" w:history="1">
        <w:r w:rsidRPr="000D7D54">
          <w:rPr>
            <w:rFonts w:ascii="Times New Roman" w:hAnsi="Times New Roman" w:cs="Times New Roman"/>
            <w:color w:val="0000FF"/>
            <w:sz w:val="24"/>
            <w:szCs w:val="24"/>
          </w:rPr>
          <w:t>5 статьи 19</w:t>
        </w:r>
      </w:hyperlink>
      <w:r w:rsidRPr="000D7D54">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наличие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в границах </w:t>
      </w:r>
      <w:r w:rsidR="006005F5" w:rsidRPr="000D7D54">
        <w:rPr>
          <w:rFonts w:ascii="Times New Roman" w:hAnsi="Times New Roman" w:cs="Times New Roman"/>
          <w:sz w:val="24"/>
          <w:szCs w:val="24"/>
        </w:rPr>
        <w:t>муниципального образования</w:t>
      </w:r>
      <w:r w:rsidRPr="000D7D54">
        <w:rPr>
          <w:rFonts w:ascii="Times New Roman" w:hAnsi="Times New Roman" w:cs="Times New Roman"/>
          <w:sz w:val="24"/>
          <w:szCs w:val="24"/>
        </w:rPr>
        <w:t>, объектов, предназначенных для осуществления дорожной деятельности (</w:t>
      </w:r>
      <w:hyperlink r:id="rId59" w:history="1">
        <w:r w:rsidRPr="000D7D54">
          <w:rPr>
            <w:rFonts w:ascii="Times New Roman" w:hAnsi="Times New Roman" w:cs="Times New Roman"/>
            <w:color w:val="0000FF"/>
            <w:sz w:val="24"/>
            <w:szCs w:val="24"/>
          </w:rPr>
          <w:t>пункт 8 статьи 26</w:t>
        </w:r>
      </w:hyperlink>
      <w:r w:rsidRPr="000D7D54">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местного значения в границах </w:t>
      </w:r>
      <w:r w:rsidR="006005F5" w:rsidRPr="000D7D54">
        <w:rPr>
          <w:rFonts w:ascii="Times New Roman" w:hAnsi="Times New Roman" w:cs="Times New Roman"/>
          <w:sz w:val="24"/>
          <w:szCs w:val="24"/>
        </w:rPr>
        <w:t>муниципального образования</w:t>
      </w:r>
      <w:r w:rsidRPr="000D7D54">
        <w:rPr>
          <w:rFonts w:ascii="Times New Roman" w:hAnsi="Times New Roman" w:cs="Times New Roman"/>
          <w:sz w:val="24"/>
          <w:szCs w:val="24"/>
        </w:rPr>
        <w:t xml:space="preserve"> (</w:t>
      </w:r>
      <w:hyperlink r:id="rId60" w:history="1">
        <w:r w:rsidRPr="000D7D54">
          <w:rPr>
            <w:rFonts w:ascii="Times New Roman" w:hAnsi="Times New Roman" w:cs="Times New Roman"/>
            <w:color w:val="0000FF"/>
            <w:sz w:val="24"/>
            <w:szCs w:val="24"/>
          </w:rPr>
          <w:t>пункт 8 статьи 26</w:t>
        </w:r>
      </w:hyperlink>
      <w:r w:rsidRPr="000D7D54">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наличие специального разрешения на перевозку крупногабаритного и (или) тяжеловесного груза по дорогам местного значения в границах </w:t>
      </w:r>
      <w:r w:rsidR="006005F5" w:rsidRPr="000D7D54">
        <w:rPr>
          <w:rFonts w:ascii="Times New Roman" w:hAnsi="Times New Roman" w:cs="Times New Roman"/>
          <w:sz w:val="24"/>
          <w:szCs w:val="24"/>
        </w:rPr>
        <w:t>муниципального образования</w:t>
      </w:r>
      <w:r w:rsidRPr="000D7D54">
        <w:rPr>
          <w:rFonts w:ascii="Times New Roman" w:hAnsi="Times New Roman" w:cs="Times New Roman"/>
          <w:sz w:val="24"/>
          <w:szCs w:val="24"/>
        </w:rPr>
        <w:t xml:space="preserve"> (</w:t>
      </w:r>
      <w:hyperlink r:id="rId61" w:history="1">
        <w:r w:rsidRPr="000D7D54">
          <w:rPr>
            <w:rFonts w:ascii="Times New Roman" w:hAnsi="Times New Roman" w:cs="Times New Roman"/>
            <w:color w:val="0000FF"/>
            <w:sz w:val="24"/>
            <w:szCs w:val="24"/>
          </w:rPr>
          <w:t>статья 31</w:t>
        </w:r>
      </w:hyperlink>
      <w:r w:rsidRPr="000D7D54">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оплата государственной пошлины за выдачу специального разрешения и оплата возмещения вреда (</w:t>
      </w:r>
      <w:hyperlink r:id="rId62" w:history="1">
        <w:r w:rsidRPr="000D7D54">
          <w:rPr>
            <w:rFonts w:ascii="Times New Roman" w:hAnsi="Times New Roman" w:cs="Times New Roman"/>
            <w:color w:val="0000FF"/>
            <w:sz w:val="24"/>
            <w:szCs w:val="24"/>
          </w:rPr>
          <w:t>статья 31</w:t>
        </w:r>
      </w:hyperlink>
      <w:r w:rsidRPr="000D7D54">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наличие журнала учета путевых листов (статья Федерального </w:t>
      </w:r>
      <w:hyperlink r:id="rId63" w:history="1">
        <w:r w:rsidRPr="000D7D54">
          <w:rPr>
            <w:rFonts w:ascii="Times New Roman" w:hAnsi="Times New Roman" w:cs="Times New Roman"/>
            <w:color w:val="0000FF"/>
            <w:sz w:val="24"/>
            <w:szCs w:val="24"/>
          </w:rPr>
          <w:t>закона</w:t>
        </w:r>
      </w:hyperlink>
      <w:r w:rsidRPr="000D7D54">
        <w:rPr>
          <w:rFonts w:ascii="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В </w:t>
      </w:r>
      <w:r w:rsidR="005126AA">
        <w:rPr>
          <w:rFonts w:ascii="Times New Roman" w:hAnsi="Times New Roman" w:cs="Times New Roman"/>
          <w:sz w:val="24"/>
          <w:szCs w:val="24"/>
        </w:rPr>
        <w:t>2020</w:t>
      </w:r>
      <w:r w:rsidRPr="000D7D54">
        <w:rPr>
          <w:rFonts w:ascii="Times New Roman" w:hAnsi="Times New Roman" w:cs="Times New Roman"/>
          <w:sz w:val="24"/>
          <w:szCs w:val="24"/>
        </w:rPr>
        <w:t xml:space="preserve"> году муниципальный контроль за обеспечением сохранности автомобильных дорог </w:t>
      </w:r>
      <w:r w:rsidR="003B4B43" w:rsidRPr="000D7D54">
        <w:rPr>
          <w:rFonts w:ascii="Times New Roman" w:hAnsi="Times New Roman" w:cs="Times New Roman"/>
          <w:sz w:val="24"/>
          <w:szCs w:val="24"/>
        </w:rPr>
        <w:t>местного значения не проводился</w:t>
      </w:r>
      <w:r w:rsidRPr="000D7D54">
        <w:rPr>
          <w:rFonts w:ascii="Times New Roman" w:hAnsi="Times New Roman" w:cs="Times New Roman"/>
          <w:sz w:val="24"/>
          <w:szCs w:val="24"/>
        </w:rPr>
        <w:t>.</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b/>
          <w:sz w:val="24"/>
          <w:szCs w:val="24"/>
        </w:rPr>
        <w:t>Муниципальный контроль за соблюдением законодательства в области реализации алкогольной продукции</w:t>
      </w:r>
      <w:r w:rsidRPr="000D7D54">
        <w:rPr>
          <w:rFonts w:ascii="Times New Roman" w:hAnsi="Times New Roman" w:cs="Times New Roman"/>
          <w:sz w:val="24"/>
          <w:szCs w:val="24"/>
        </w:rPr>
        <w:t xml:space="preserve">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Предметом муниципального контроля за соблюдением законодательства в области реализации алкогольной продукции является деятельность по контролю за соблюдением юридическими лицами, индивидуальными предпринимателями, правил реализации алкогольной продукции на территории Михайловского муниципального образования 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В качестве подконтрольных субъектов выступают юридические лица и индивидуальные предприниматели, осуществляющие предпринимательскую деятельность в области реализации алкогольной продукции, чья деятельность подлежит муниципальному контролю, общее количество которых на территории Михайловского муниципального образования составляет </w:t>
      </w:r>
      <w:r w:rsidR="00023834" w:rsidRPr="000D7D54">
        <w:rPr>
          <w:rFonts w:ascii="Times New Roman" w:hAnsi="Times New Roman" w:cs="Times New Roman"/>
          <w:sz w:val="24"/>
          <w:szCs w:val="24"/>
        </w:rPr>
        <w:t>38</w:t>
      </w:r>
      <w:r w:rsidRPr="000D7D54">
        <w:rPr>
          <w:rFonts w:ascii="Times New Roman" w:hAnsi="Times New Roman" w:cs="Times New Roman"/>
          <w:sz w:val="24"/>
          <w:szCs w:val="24"/>
        </w:rPr>
        <w:t xml:space="preserve"> субъектов.</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Обязательные требования, оценка которых является предметом муниципального контроля за соблюдением законодательства в области розничной продажи алкогольной продукции, следующие:</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наличие Устава организации (</w:t>
      </w:r>
      <w:hyperlink r:id="rId64" w:history="1">
        <w:r w:rsidRPr="000D7D54">
          <w:rPr>
            <w:rFonts w:ascii="Times New Roman" w:hAnsi="Times New Roman" w:cs="Times New Roman"/>
            <w:color w:val="0000FF"/>
            <w:sz w:val="24"/>
            <w:szCs w:val="24"/>
          </w:rPr>
          <w:t>часть 1</w:t>
        </w:r>
      </w:hyperlink>
      <w:r w:rsidRPr="000D7D54">
        <w:rPr>
          <w:rFonts w:ascii="Times New Roman" w:hAnsi="Times New Roman" w:cs="Times New Roman"/>
          <w:sz w:val="24"/>
          <w:szCs w:val="24"/>
        </w:rPr>
        <w:t xml:space="preserve">, </w:t>
      </w:r>
      <w:hyperlink r:id="rId65" w:history="1">
        <w:r w:rsidRPr="000D7D54">
          <w:rPr>
            <w:rFonts w:ascii="Times New Roman" w:hAnsi="Times New Roman" w:cs="Times New Roman"/>
            <w:color w:val="0000FF"/>
            <w:sz w:val="24"/>
            <w:szCs w:val="24"/>
          </w:rPr>
          <w:t>4 статьи 52</w:t>
        </w:r>
      </w:hyperlink>
      <w:r w:rsidRPr="000D7D54">
        <w:rPr>
          <w:rFonts w:ascii="Times New Roman" w:hAnsi="Times New Roman" w:cs="Times New Roman"/>
          <w:sz w:val="24"/>
          <w:szCs w:val="24"/>
        </w:rPr>
        <w:t xml:space="preserve"> Гражданского кодекса РФ);</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документы о праве собственности и (или) договоры аренды (субаренды) на используемые в лицензируемой деятельности помещения (</w:t>
      </w:r>
      <w:hyperlink r:id="rId66" w:history="1">
        <w:r w:rsidRPr="000D7D54">
          <w:rPr>
            <w:rFonts w:ascii="Times New Roman" w:hAnsi="Times New Roman" w:cs="Times New Roman"/>
            <w:color w:val="0000FF"/>
            <w:sz w:val="24"/>
            <w:szCs w:val="24"/>
          </w:rPr>
          <w:t>статья 8.1 главы 2 части 1</w:t>
        </w:r>
      </w:hyperlink>
      <w:r w:rsidRPr="000D7D54">
        <w:rPr>
          <w:rFonts w:ascii="Times New Roman" w:hAnsi="Times New Roman" w:cs="Times New Roman"/>
          <w:sz w:val="24"/>
          <w:szCs w:val="24"/>
        </w:rPr>
        <w:t xml:space="preserve">, </w:t>
      </w:r>
      <w:hyperlink r:id="rId67" w:history="1">
        <w:r w:rsidRPr="000D7D54">
          <w:rPr>
            <w:rFonts w:ascii="Times New Roman" w:hAnsi="Times New Roman" w:cs="Times New Roman"/>
            <w:color w:val="0000FF"/>
            <w:sz w:val="24"/>
            <w:szCs w:val="24"/>
          </w:rPr>
          <w:t>статьи 606</w:t>
        </w:r>
      </w:hyperlink>
      <w:r w:rsidRPr="000D7D54">
        <w:rPr>
          <w:rFonts w:ascii="Times New Roman" w:hAnsi="Times New Roman" w:cs="Times New Roman"/>
          <w:sz w:val="24"/>
          <w:szCs w:val="24"/>
        </w:rPr>
        <w:t xml:space="preserve"> - </w:t>
      </w:r>
      <w:hyperlink r:id="rId68" w:history="1">
        <w:r w:rsidRPr="000D7D54">
          <w:rPr>
            <w:rFonts w:ascii="Times New Roman" w:hAnsi="Times New Roman" w:cs="Times New Roman"/>
            <w:color w:val="0000FF"/>
            <w:sz w:val="24"/>
            <w:szCs w:val="24"/>
          </w:rPr>
          <w:t>670 главы 34 части 2</w:t>
        </w:r>
      </w:hyperlink>
      <w:r w:rsidRPr="000D7D54">
        <w:rPr>
          <w:rFonts w:ascii="Times New Roman" w:hAnsi="Times New Roman" w:cs="Times New Roman"/>
          <w:sz w:val="24"/>
          <w:szCs w:val="24"/>
        </w:rPr>
        <w:t xml:space="preserve"> Гражданского кодекса РФ);</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соответствие адресов, указанных в лицензии и ЕГРЮЛ, фактическому расположению объектов (</w:t>
      </w:r>
      <w:hyperlink r:id="rId69" w:history="1">
        <w:r w:rsidRPr="000D7D54">
          <w:rPr>
            <w:rFonts w:ascii="Times New Roman" w:hAnsi="Times New Roman" w:cs="Times New Roman"/>
            <w:color w:val="0000FF"/>
            <w:sz w:val="24"/>
            <w:szCs w:val="24"/>
          </w:rPr>
          <w:t>Постановление</w:t>
        </w:r>
      </w:hyperlink>
      <w:r w:rsidRPr="000D7D54">
        <w:rPr>
          <w:rFonts w:ascii="Times New Roman" w:hAnsi="Times New Roman" w:cs="Times New Roman"/>
          <w:sz w:val="24"/>
          <w:szCs w:val="24"/>
        </w:rPr>
        <w:t xml:space="preserve"> Правительства РФ от 19 ноября 2014 года N 1221 "Об утверждении Правил присвоения, изменения и аннулирования адресов");</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наличие действующей лицензии на розничную продажу алкогольной продукции при фиксации розничной продажи маркируемой алкогольной продукции: ИНН организации, КПП обособленного подразделения организации осуществляющего лицензируемый вид деятельности, сведения о действии лицензии, дата окончания действия лицензии (</w:t>
      </w:r>
      <w:hyperlink r:id="rId70" w:history="1">
        <w:r w:rsidRPr="000D7D54">
          <w:rPr>
            <w:rFonts w:ascii="Times New Roman" w:hAnsi="Times New Roman" w:cs="Times New Roman"/>
            <w:color w:val="0000FF"/>
            <w:sz w:val="24"/>
            <w:szCs w:val="24"/>
          </w:rPr>
          <w:t>Постановление</w:t>
        </w:r>
      </w:hyperlink>
      <w:r w:rsidRPr="000D7D54">
        <w:rPr>
          <w:rFonts w:ascii="Times New Roman" w:hAnsi="Times New Roman" w:cs="Times New Roman"/>
          <w:sz w:val="24"/>
          <w:szCs w:val="24"/>
        </w:rPr>
        <w:t xml:space="preserve"> Правительства РФ от 17 июля 2012 года N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соблюдение лицензионных требований и условий при осуществлении розничной продажи алкогольной продукции (</w:t>
      </w:r>
      <w:hyperlink r:id="rId71" w:history="1">
        <w:r w:rsidRPr="000D7D54">
          <w:rPr>
            <w:rFonts w:ascii="Times New Roman" w:hAnsi="Times New Roman" w:cs="Times New Roman"/>
            <w:color w:val="0000FF"/>
            <w:sz w:val="24"/>
            <w:szCs w:val="24"/>
          </w:rPr>
          <w:t>статья 16</w:t>
        </w:r>
      </w:hyperlink>
      <w:r w:rsidRPr="000D7D54">
        <w:rPr>
          <w:rFonts w:ascii="Times New Roman" w:hAnsi="Times New Roman" w:cs="Times New Roman"/>
          <w:sz w:val="24"/>
          <w:szCs w:val="24"/>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Наличие сопроводительных документов:</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товарно-транспортная накладная, справка,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 справка,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 (</w:t>
      </w:r>
      <w:hyperlink r:id="rId72" w:history="1">
        <w:r w:rsidRPr="000D7D54">
          <w:rPr>
            <w:rFonts w:ascii="Times New Roman" w:hAnsi="Times New Roman" w:cs="Times New Roman"/>
            <w:color w:val="0000FF"/>
            <w:sz w:val="24"/>
            <w:szCs w:val="24"/>
          </w:rPr>
          <w:t>статья 10.2</w:t>
        </w:r>
      </w:hyperlink>
      <w:r w:rsidRPr="000D7D54">
        <w:rPr>
          <w:rFonts w:ascii="Times New Roman" w:hAnsi="Times New Roman" w:cs="Times New Roman"/>
          <w:sz w:val="24"/>
          <w:szCs w:val="24"/>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документы, подтверждающие соблюдение установленных минимальных цен на алкогольную продукцию (</w:t>
      </w:r>
      <w:hyperlink r:id="rId73" w:history="1">
        <w:r w:rsidRPr="000D7D54">
          <w:rPr>
            <w:rFonts w:ascii="Times New Roman" w:hAnsi="Times New Roman" w:cs="Times New Roman"/>
            <w:color w:val="0000FF"/>
            <w:sz w:val="24"/>
            <w:szCs w:val="24"/>
          </w:rPr>
          <w:t>статья 5</w:t>
        </w:r>
      </w:hyperlink>
      <w:r w:rsidRPr="000D7D54">
        <w:rPr>
          <w:rFonts w:ascii="Times New Roman" w:hAnsi="Times New Roman" w:cs="Times New Roman"/>
          <w:sz w:val="24"/>
          <w:szCs w:val="24"/>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защита прав потребителей в области потребительского рынка (</w:t>
      </w:r>
      <w:hyperlink r:id="rId74" w:history="1">
        <w:r w:rsidRPr="000D7D54">
          <w:rPr>
            <w:rFonts w:ascii="Times New Roman" w:hAnsi="Times New Roman" w:cs="Times New Roman"/>
            <w:color w:val="0000FF"/>
            <w:sz w:val="24"/>
            <w:szCs w:val="24"/>
          </w:rPr>
          <w:t>статья 44</w:t>
        </w:r>
      </w:hyperlink>
      <w:r w:rsidRPr="000D7D54">
        <w:rPr>
          <w:rFonts w:ascii="Times New Roman" w:hAnsi="Times New Roman" w:cs="Times New Roman"/>
          <w:sz w:val="24"/>
          <w:szCs w:val="24"/>
        </w:rPr>
        <w:t xml:space="preserve"> Закона РФ от 07.02.1992 N 2300-1 (с изменениями и дополнениями от 18.07.</w:t>
      </w:r>
      <w:r w:rsidR="005126AA">
        <w:rPr>
          <w:rFonts w:ascii="Times New Roman" w:hAnsi="Times New Roman" w:cs="Times New Roman"/>
          <w:sz w:val="24"/>
          <w:szCs w:val="24"/>
        </w:rPr>
        <w:t>2020</w:t>
      </w:r>
      <w:r w:rsidRPr="000D7D54">
        <w:rPr>
          <w:rFonts w:ascii="Times New Roman" w:hAnsi="Times New Roman" w:cs="Times New Roman"/>
          <w:sz w:val="24"/>
          <w:szCs w:val="24"/>
        </w:rPr>
        <w:t>) "О защите прав потребителей");</w:t>
      </w:r>
    </w:p>
    <w:p w:rsidR="00CC63B3" w:rsidRPr="000D7D54" w:rsidRDefault="00CC63B3" w:rsidP="006005F5">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предотвращение правонарушений в области розничной реализации алкогольной продукции на территории </w:t>
      </w:r>
      <w:r w:rsidR="006005F5" w:rsidRPr="000D7D54">
        <w:rPr>
          <w:rFonts w:ascii="Times New Roman" w:hAnsi="Times New Roman" w:cs="Times New Roman"/>
          <w:sz w:val="24"/>
          <w:szCs w:val="24"/>
        </w:rPr>
        <w:t>Михайловского муниципального образования</w:t>
      </w:r>
      <w:r w:rsidRPr="000D7D54">
        <w:rPr>
          <w:rFonts w:ascii="Times New Roman" w:hAnsi="Times New Roman" w:cs="Times New Roman"/>
          <w:sz w:val="24"/>
          <w:szCs w:val="24"/>
        </w:rPr>
        <w:t xml:space="preserve"> (</w:t>
      </w:r>
      <w:r w:rsidR="006005F5" w:rsidRPr="000D7D54">
        <w:rPr>
          <w:rFonts w:ascii="Times New Roman" w:hAnsi="Times New Roman" w:cs="Times New Roman"/>
          <w:sz w:val="24"/>
          <w:szCs w:val="24"/>
        </w:rPr>
        <w:t>от 09.08.2016  № 71 «Об установлении минимального и максимального значения расстояния при определении границ прилегающих к некоторым организациям и объектам территорий, на которых не допускается розничная продажа алкогольной продукции»</w:t>
      </w:r>
      <w:r w:rsidRPr="000D7D54">
        <w:rPr>
          <w:rFonts w:ascii="Times New Roman" w:hAnsi="Times New Roman" w:cs="Times New Roman"/>
          <w:sz w:val="24"/>
          <w:szCs w:val="24"/>
        </w:rPr>
        <w:t>).</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На </w:t>
      </w:r>
      <w:r w:rsidR="005126AA">
        <w:rPr>
          <w:rFonts w:ascii="Times New Roman" w:hAnsi="Times New Roman" w:cs="Times New Roman"/>
          <w:sz w:val="24"/>
          <w:szCs w:val="24"/>
        </w:rPr>
        <w:t>2020</w:t>
      </w:r>
      <w:r w:rsidRPr="000D7D54">
        <w:rPr>
          <w:rFonts w:ascii="Times New Roman" w:hAnsi="Times New Roman" w:cs="Times New Roman"/>
          <w:sz w:val="24"/>
          <w:szCs w:val="24"/>
        </w:rPr>
        <w:t xml:space="preserve"> год в связи с внесением изменений в Федеральный </w:t>
      </w:r>
      <w:hyperlink r:id="rId75" w:history="1">
        <w:r w:rsidRPr="000D7D54">
          <w:rPr>
            <w:rFonts w:ascii="Times New Roman" w:hAnsi="Times New Roman" w:cs="Times New Roman"/>
            <w:color w:val="0000FF"/>
            <w:sz w:val="24"/>
            <w:szCs w:val="24"/>
          </w:rPr>
          <w:t>закон</w:t>
        </w:r>
      </w:hyperlink>
      <w:r w:rsidRPr="000D7D5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76" w:history="1">
        <w:r w:rsidRPr="000D7D54">
          <w:rPr>
            <w:rFonts w:ascii="Times New Roman" w:hAnsi="Times New Roman" w:cs="Times New Roman"/>
            <w:color w:val="0000FF"/>
            <w:sz w:val="24"/>
            <w:szCs w:val="24"/>
          </w:rPr>
          <w:t>закон</w:t>
        </w:r>
      </w:hyperlink>
      <w:r w:rsidRPr="000D7D54">
        <w:rPr>
          <w:rFonts w:ascii="Times New Roman" w:hAnsi="Times New Roman" w:cs="Times New Roman"/>
          <w:sz w:val="24"/>
          <w:szCs w:val="24"/>
        </w:rPr>
        <w:t xml:space="preserve"> от 25 декабря 2018 года N 480-ФЗ) проведение проверок в отношении юридических лиц и индивидуальных предпринимателей в области розничной продажи алкогольной продукции не запланировано.</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Проведение внеплановых проверок осуществляется на основании поступления в Администрацию Михайловского муниципального образования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нарушение прав потребителей (в случае обращения граждан, права которых нарушены);</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В Администрацию Михайловского муниципального образования обращения (заявления) на нарушение закона в области розничной продажи алкогольной продукции не поступали, поэтому оснований для проведения внеплановых проверок не было.</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b/>
          <w:sz w:val="24"/>
          <w:szCs w:val="24"/>
        </w:rPr>
        <w:t>Муниципальный контроль в области торговой деятельности</w:t>
      </w:r>
      <w:r w:rsidRPr="000D7D54">
        <w:rPr>
          <w:rFonts w:ascii="Times New Roman" w:hAnsi="Times New Roman" w:cs="Times New Roman"/>
          <w:sz w:val="24"/>
          <w:szCs w:val="24"/>
        </w:rPr>
        <w:t xml:space="preserve">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Предметом муниципального контроля в области торговой деятельности является деятельность по контролю за соблюдением юридическими лицами, индивидуальными предпринимателями, осуществляющими деятельность в сфере торговли, правил 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В качестве подконтрольных субъектов выступают юридические лица и индивидуальные предприниматели, осуществляющие предпринимательскую деятельность в области торговой деятельности в нестационарных торговых объектах и при организации и проведении ярмарок на территории Михайловского муниципального образования, чья деятельность подлежит муниципальному контролю, общее количество которых на территории Михайловского муниципального образования составляет </w:t>
      </w:r>
      <w:r w:rsidR="006005F5" w:rsidRPr="000D7D54">
        <w:rPr>
          <w:rFonts w:ascii="Times New Roman" w:hAnsi="Times New Roman" w:cs="Times New Roman"/>
          <w:sz w:val="24"/>
          <w:szCs w:val="24"/>
        </w:rPr>
        <w:t>25</w:t>
      </w:r>
      <w:r w:rsidRPr="000D7D54">
        <w:rPr>
          <w:rFonts w:ascii="Times New Roman" w:hAnsi="Times New Roman" w:cs="Times New Roman"/>
          <w:sz w:val="24"/>
          <w:szCs w:val="24"/>
        </w:rPr>
        <w:t xml:space="preserve"> субъект.</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Обязательные требования, оценка которых является предметом муниципального контроля в области торговой деятельности, следующие:</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соответствие нестационарного торгового объекта сведениям, утвержденным в </w:t>
      </w:r>
      <w:hyperlink r:id="rId77" w:history="1">
        <w:r w:rsidRPr="000D7D54">
          <w:rPr>
            <w:rFonts w:ascii="Times New Roman" w:hAnsi="Times New Roman" w:cs="Times New Roman"/>
            <w:color w:val="0000FF"/>
            <w:sz w:val="24"/>
            <w:szCs w:val="24"/>
          </w:rPr>
          <w:t>Схеме</w:t>
        </w:r>
      </w:hyperlink>
      <w:r w:rsidRPr="000D7D54">
        <w:rPr>
          <w:rFonts w:ascii="Times New Roman" w:hAnsi="Times New Roman" w:cs="Times New Roman"/>
          <w:sz w:val="24"/>
          <w:szCs w:val="24"/>
        </w:rPr>
        <w:t xml:space="preserve"> размещения нестационарных торговых объектов, утвержденной Постановлением Администрации города от 07.05.2018 N 1370-ПА (</w:t>
      </w:r>
      <w:hyperlink r:id="rId78" w:history="1">
        <w:r w:rsidRPr="000D7D54">
          <w:rPr>
            <w:rFonts w:ascii="Times New Roman" w:hAnsi="Times New Roman" w:cs="Times New Roman"/>
            <w:color w:val="0000FF"/>
            <w:sz w:val="24"/>
            <w:szCs w:val="24"/>
          </w:rPr>
          <w:t>статья 10</w:t>
        </w:r>
      </w:hyperlink>
      <w:r w:rsidRPr="000D7D54">
        <w:rPr>
          <w:rFonts w:ascii="Times New Roman" w:hAnsi="Times New Roman" w:cs="Times New Roman"/>
          <w:sz w:val="24"/>
          <w:szCs w:val="24"/>
        </w:rPr>
        <w:t xml:space="preserve"> Федерального закона от 28 декабря 2009 года N 381-ФЗ "Об основах государственного регулирования торговой деятельности в Российской Федерации");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 соответствие организации и проведения ярмарки </w:t>
      </w:r>
      <w:hyperlink r:id="rId79" w:history="1">
        <w:r w:rsidRPr="000D7D54">
          <w:rPr>
            <w:rFonts w:ascii="Times New Roman" w:hAnsi="Times New Roman" w:cs="Times New Roman"/>
            <w:color w:val="0000FF"/>
            <w:sz w:val="24"/>
            <w:szCs w:val="24"/>
          </w:rPr>
          <w:t>Плану</w:t>
        </w:r>
      </w:hyperlink>
      <w:r w:rsidRPr="000D7D54">
        <w:rPr>
          <w:rFonts w:ascii="Times New Roman" w:hAnsi="Times New Roman" w:cs="Times New Roman"/>
          <w:sz w:val="24"/>
          <w:szCs w:val="24"/>
        </w:rPr>
        <w:t xml:space="preserve"> организации и проведения ярмарок на территории Михайловского муниципального образования в 2018 году, утвержденному Постановлением Администрации города от 11.12.2017 N 2997-ПА (</w:t>
      </w:r>
      <w:hyperlink r:id="rId80" w:history="1">
        <w:r w:rsidRPr="000D7D54">
          <w:rPr>
            <w:rFonts w:ascii="Times New Roman" w:hAnsi="Times New Roman" w:cs="Times New Roman"/>
            <w:color w:val="0000FF"/>
            <w:sz w:val="24"/>
            <w:szCs w:val="24"/>
          </w:rPr>
          <w:t>статья 11</w:t>
        </w:r>
      </w:hyperlink>
      <w:r w:rsidRPr="000D7D54">
        <w:rPr>
          <w:rFonts w:ascii="Times New Roman" w:hAnsi="Times New Roman" w:cs="Times New Roman"/>
          <w:sz w:val="24"/>
          <w:szCs w:val="24"/>
        </w:rPr>
        <w:t xml:space="preserve"> Федерального закона от 28 декабря 2009 года N 381-ФЗ "Об основах государственного регулирования торговой деятельности в Российской Федерации").</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На </w:t>
      </w:r>
      <w:r w:rsidR="005126AA">
        <w:rPr>
          <w:rFonts w:ascii="Times New Roman" w:hAnsi="Times New Roman" w:cs="Times New Roman"/>
          <w:sz w:val="24"/>
          <w:szCs w:val="24"/>
        </w:rPr>
        <w:t>2020</w:t>
      </w:r>
      <w:r w:rsidRPr="000D7D54">
        <w:rPr>
          <w:rFonts w:ascii="Times New Roman" w:hAnsi="Times New Roman" w:cs="Times New Roman"/>
          <w:sz w:val="24"/>
          <w:szCs w:val="24"/>
        </w:rPr>
        <w:t xml:space="preserve"> год в связи с внесением изменений в Федеральный </w:t>
      </w:r>
      <w:hyperlink r:id="rId81" w:history="1">
        <w:r w:rsidRPr="000D7D54">
          <w:rPr>
            <w:rFonts w:ascii="Times New Roman" w:hAnsi="Times New Roman" w:cs="Times New Roman"/>
            <w:color w:val="0000FF"/>
            <w:sz w:val="24"/>
            <w:szCs w:val="24"/>
          </w:rPr>
          <w:t>закон</w:t>
        </w:r>
      </w:hyperlink>
      <w:r w:rsidRPr="000D7D5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82" w:history="1">
        <w:r w:rsidRPr="000D7D54">
          <w:rPr>
            <w:rFonts w:ascii="Times New Roman" w:hAnsi="Times New Roman" w:cs="Times New Roman"/>
            <w:color w:val="0000FF"/>
            <w:sz w:val="24"/>
            <w:szCs w:val="24"/>
          </w:rPr>
          <w:t>закон</w:t>
        </w:r>
      </w:hyperlink>
      <w:r w:rsidRPr="000D7D54">
        <w:rPr>
          <w:rFonts w:ascii="Times New Roman" w:hAnsi="Times New Roman" w:cs="Times New Roman"/>
          <w:sz w:val="24"/>
          <w:szCs w:val="24"/>
        </w:rPr>
        <w:t xml:space="preserve"> от 25 декабря 2018 года N 480-ФЗ) проведение проверок в отношении юридических лиц и индивидуальных предпринимателей в области торговой деятельности не запланировано.</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Обращения (заявления) на нарушение закона в области торговой деятельности в Администрацию Михайловского муниципального образования не поступали, поэтому оснований для проведения внеплановых проверок не было.</w:t>
      </w:r>
    </w:p>
    <w:p w:rsidR="008F7F69" w:rsidRPr="000D7D54" w:rsidRDefault="003F3B23" w:rsidP="003C775F">
      <w:pPr>
        <w:autoSpaceDE w:val="0"/>
        <w:autoSpaceDN w:val="0"/>
        <w:adjustRightInd w:val="0"/>
        <w:spacing w:after="0" w:line="240" w:lineRule="auto"/>
        <w:ind w:firstLine="540"/>
        <w:jc w:val="both"/>
        <w:rPr>
          <w:rFonts w:ascii="Times New Roman" w:hAnsi="Times New Roman" w:cs="Times New Roman"/>
          <w:sz w:val="24"/>
          <w:szCs w:val="24"/>
        </w:rPr>
      </w:pPr>
      <w:r w:rsidRPr="000D7D54">
        <w:rPr>
          <w:rFonts w:ascii="Times New Roman" w:hAnsi="Times New Roman" w:cs="Times New Roman"/>
          <w:b/>
          <w:sz w:val="24"/>
          <w:szCs w:val="24"/>
        </w:rPr>
        <w:t xml:space="preserve">Муниципальный контроль в сфере благоустройства. </w:t>
      </w:r>
      <w:r w:rsidR="008F7F69" w:rsidRPr="000D7D54">
        <w:rPr>
          <w:rFonts w:ascii="Times New Roman" w:hAnsi="Times New Roman" w:cs="Times New Roman"/>
          <w:sz w:val="24"/>
          <w:szCs w:val="24"/>
        </w:rPr>
        <w:t xml:space="preserve">Предметом муниципального контроля в сфере благоустройства является проверка соблюдения юридическими лицами и индивидуальными предпринимателями в процессе осуществления деятельности в сфере благоустройства обязательных требований, установленных федеральным и областным законодательством, муниципальными правовыми актами, в том числе Правилами благоустройства территории </w:t>
      </w:r>
      <w:r w:rsidR="003C775F" w:rsidRPr="000D7D54">
        <w:rPr>
          <w:rFonts w:ascii="Times New Roman" w:hAnsi="Times New Roman" w:cs="Times New Roman"/>
          <w:sz w:val="24"/>
          <w:szCs w:val="24"/>
        </w:rPr>
        <w:t>Михайловского муниципального образования</w:t>
      </w:r>
      <w:r w:rsidR="008F7F69" w:rsidRPr="000D7D54">
        <w:rPr>
          <w:rFonts w:ascii="Times New Roman" w:hAnsi="Times New Roman" w:cs="Times New Roman"/>
          <w:sz w:val="24"/>
          <w:szCs w:val="24"/>
        </w:rPr>
        <w:t>.</w:t>
      </w:r>
    </w:p>
    <w:p w:rsidR="008F7F69" w:rsidRPr="000D7D54" w:rsidRDefault="008F7F69" w:rsidP="003C775F">
      <w:pPr>
        <w:autoSpaceDE w:val="0"/>
        <w:autoSpaceDN w:val="0"/>
        <w:adjustRightInd w:val="0"/>
        <w:spacing w:after="0" w:line="240" w:lineRule="auto"/>
        <w:ind w:firstLine="540"/>
        <w:jc w:val="both"/>
        <w:rPr>
          <w:rFonts w:ascii="Times New Roman" w:hAnsi="Times New Roman" w:cs="Times New Roman"/>
          <w:sz w:val="24"/>
          <w:szCs w:val="24"/>
        </w:rPr>
      </w:pPr>
      <w:r w:rsidRPr="000D7D54">
        <w:rPr>
          <w:rFonts w:ascii="Times New Roman" w:hAnsi="Times New Roman" w:cs="Times New Roman"/>
          <w:sz w:val="24"/>
          <w:szCs w:val="24"/>
        </w:rPr>
        <w:t>Подконтрольными субъектами являются юридические лица и индивидуальные предприниматели. Количество подконтрольных субъектов не установлено.</w:t>
      </w:r>
    </w:p>
    <w:p w:rsidR="008F7F69" w:rsidRPr="000D7D54" w:rsidRDefault="008F7F69" w:rsidP="003C775F">
      <w:pPr>
        <w:autoSpaceDE w:val="0"/>
        <w:autoSpaceDN w:val="0"/>
        <w:adjustRightInd w:val="0"/>
        <w:spacing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Нормативные акты, которыми установлены обязательные требования, соблюдение которых оценивается при проведении мероприятий по контролю при осуществлении муниципального контроля:</w:t>
      </w:r>
    </w:p>
    <w:p w:rsidR="008F7F69" w:rsidRPr="000D7D54" w:rsidRDefault="008F7F69" w:rsidP="003C775F">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1) </w:t>
      </w:r>
      <w:hyperlink r:id="rId83" w:history="1">
        <w:r w:rsidRPr="000D7D54">
          <w:rPr>
            <w:rFonts w:ascii="Times New Roman" w:hAnsi="Times New Roman" w:cs="Times New Roman"/>
            <w:color w:val="0000FF"/>
            <w:sz w:val="24"/>
            <w:szCs w:val="24"/>
          </w:rPr>
          <w:t>Постановление</w:t>
        </w:r>
      </w:hyperlink>
      <w:r w:rsidRPr="000D7D54">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F7F69" w:rsidRPr="000D7D54" w:rsidRDefault="008F7F69" w:rsidP="003C775F">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2) </w:t>
      </w:r>
      <w:hyperlink r:id="rId84" w:history="1">
        <w:r w:rsidRPr="000D7D54">
          <w:rPr>
            <w:rFonts w:ascii="Times New Roman" w:hAnsi="Times New Roman" w:cs="Times New Roman"/>
            <w:color w:val="0000FF"/>
            <w:sz w:val="24"/>
            <w:szCs w:val="24"/>
          </w:rPr>
          <w:t>Приказ</w:t>
        </w:r>
      </w:hyperlink>
      <w:r w:rsidRPr="000D7D54">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7F69" w:rsidRPr="000D7D54" w:rsidRDefault="008F7F69" w:rsidP="003C775F">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3) </w:t>
      </w:r>
      <w:hyperlink r:id="rId85" w:history="1">
        <w:r w:rsidRPr="000D7D54">
          <w:rPr>
            <w:rFonts w:ascii="Times New Roman" w:hAnsi="Times New Roman" w:cs="Times New Roman"/>
            <w:color w:val="0000FF"/>
            <w:sz w:val="24"/>
            <w:szCs w:val="24"/>
          </w:rPr>
          <w:t>Закон</w:t>
        </w:r>
      </w:hyperlink>
      <w:r w:rsidRPr="000D7D54">
        <w:rPr>
          <w:rFonts w:ascii="Times New Roman" w:hAnsi="Times New Roman" w:cs="Times New Roman"/>
          <w:sz w:val="24"/>
          <w:szCs w:val="24"/>
        </w:rPr>
        <w:t xml:space="preserve"> Свердловской области от 14.06.2005 N 52-ОЗ "Об административных правонарушениях на территории Свердловской области";</w:t>
      </w:r>
    </w:p>
    <w:p w:rsidR="008F6E87" w:rsidRPr="000D7D54" w:rsidRDefault="008F7F69" w:rsidP="008F6E87">
      <w:pPr>
        <w:autoSpaceDE w:val="0"/>
        <w:autoSpaceDN w:val="0"/>
        <w:adjustRightInd w:val="0"/>
        <w:spacing w:before="240" w:after="0" w:line="240" w:lineRule="atLeast"/>
        <w:ind w:firstLine="539"/>
        <w:contextualSpacing/>
        <w:jc w:val="both"/>
        <w:rPr>
          <w:sz w:val="24"/>
          <w:szCs w:val="24"/>
        </w:rPr>
      </w:pPr>
      <w:r w:rsidRPr="000D7D54">
        <w:rPr>
          <w:rFonts w:ascii="Times New Roman" w:hAnsi="Times New Roman" w:cs="Times New Roman"/>
          <w:sz w:val="24"/>
          <w:szCs w:val="24"/>
        </w:rPr>
        <w:t xml:space="preserve">4) </w:t>
      </w:r>
      <w:r w:rsidR="008F6E87" w:rsidRPr="000D7D54">
        <w:rPr>
          <w:rFonts w:ascii="Times New Roman" w:hAnsi="Times New Roman" w:cs="Times New Roman"/>
          <w:sz w:val="24"/>
          <w:szCs w:val="24"/>
        </w:rPr>
        <w:t>Правила благоустройства территории городского поселения «Михайловское муниципальное образование утвержденные решением Думы Михайловского муниципального образования от  25.10.2017 №73</w:t>
      </w:r>
      <w:r w:rsidR="008F6E87" w:rsidRPr="000D7D54">
        <w:rPr>
          <w:sz w:val="24"/>
          <w:szCs w:val="24"/>
        </w:rPr>
        <w:t xml:space="preserve"> </w:t>
      </w:r>
    </w:p>
    <w:p w:rsidR="008F7F69" w:rsidRPr="000D7D54" w:rsidRDefault="008F7F69" w:rsidP="008F6E87">
      <w:pPr>
        <w:autoSpaceDE w:val="0"/>
        <w:autoSpaceDN w:val="0"/>
        <w:adjustRightInd w:val="0"/>
        <w:spacing w:before="240" w:after="0" w:line="240" w:lineRule="atLeast"/>
        <w:ind w:firstLine="567"/>
        <w:contextualSpacing/>
        <w:jc w:val="both"/>
        <w:rPr>
          <w:rFonts w:ascii="Times New Roman" w:hAnsi="Times New Roman" w:cs="Times New Roman"/>
          <w:sz w:val="24"/>
          <w:szCs w:val="24"/>
        </w:rPr>
      </w:pPr>
      <w:r w:rsidRPr="000D7D54">
        <w:rPr>
          <w:rFonts w:ascii="Times New Roman" w:hAnsi="Times New Roman" w:cs="Times New Roman"/>
          <w:sz w:val="24"/>
          <w:szCs w:val="24"/>
        </w:rPr>
        <w:t>Мероприятия по контролю и профилактике нарушений не осуществлялись.</w:t>
      </w:r>
    </w:p>
    <w:p w:rsidR="008F7F69" w:rsidRPr="000D7D54" w:rsidRDefault="008F7F69" w:rsidP="003C775F">
      <w:pPr>
        <w:autoSpaceDE w:val="0"/>
        <w:autoSpaceDN w:val="0"/>
        <w:adjustRightInd w:val="0"/>
        <w:spacing w:after="0" w:line="240" w:lineRule="auto"/>
        <w:ind w:firstLine="540"/>
        <w:jc w:val="both"/>
        <w:rPr>
          <w:rFonts w:ascii="Times New Roman" w:hAnsi="Times New Roman" w:cs="Times New Roman"/>
          <w:sz w:val="24"/>
          <w:szCs w:val="24"/>
        </w:rPr>
      </w:pPr>
      <w:r w:rsidRPr="000D7D54">
        <w:rPr>
          <w:rFonts w:ascii="Times New Roman" w:hAnsi="Times New Roman" w:cs="Times New Roman"/>
          <w:sz w:val="24"/>
          <w:szCs w:val="24"/>
        </w:rPr>
        <w:t>Типичные нарушения обязательных требований законодательства не установлены в связи с отсутствием контрольных мероприятий.</w:t>
      </w:r>
    </w:p>
    <w:p w:rsidR="002467C0" w:rsidRPr="000D7D54" w:rsidRDefault="003F3B23" w:rsidP="003C775F">
      <w:pPr>
        <w:autoSpaceDE w:val="0"/>
        <w:autoSpaceDN w:val="0"/>
        <w:adjustRightInd w:val="0"/>
        <w:spacing w:after="0" w:line="240" w:lineRule="atLeast"/>
        <w:ind w:firstLine="567"/>
        <w:contextualSpacing/>
        <w:jc w:val="both"/>
        <w:rPr>
          <w:rFonts w:ascii="Times New Roman" w:hAnsi="Times New Roman" w:cs="Times New Roman"/>
          <w:sz w:val="24"/>
          <w:szCs w:val="24"/>
        </w:rPr>
      </w:pPr>
      <w:r w:rsidRPr="000D7D54">
        <w:rPr>
          <w:rFonts w:ascii="Times New Roman" w:hAnsi="Times New Roman" w:cs="Times New Roman"/>
          <w:b/>
          <w:sz w:val="24"/>
          <w:szCs w:val="24"/>
        </w:rPr>
        <w:t xml:space="preserve">Контроль соблюдения условий организации регулярных перевозок на территории муниципального образования. </w:t>
      </w:r>
      <w:r w:rsidR="002467C0" w:rsidRPr="000D7D54">
        <w:rPr>
          <w:rFonts w:ascii="Times New Roman" w:hAnsi="Times New Roman" w:cs="Times New Roman"/>
          <w:sz w:val="24"/>
          <w:szCs w:val="24"/>
        </w:rPr>
        <w:t xml:space="preserve">Предметом муниципального контроля является соблюдение требований, установленных федеральными законами, нормативными правовыми актами Свердловской области (далее - обязательные требования), муниципальными нормативными правовыми актами </w:t>
      </w:r>
      <w:r w:rsidR="003C775F" w:rsidRPr="000D7D54">
        <w:rPr>
          <w:rFonts w:ascii="Times New Roman" w:hAnsi="Times New Roman" w:cs="Times New Roman"/>
          <w:sz w:val="24"/>
          <w:szCs w:val="24"/>
        </w:rPr>
        <w:t>Михайловского муниципального образования</w:t>
      </w:r>
      <w:r w:rsidR="002467C0" w:rsidRPr="000D7D54">
        <w:rPr>
          <w:rFonts w:ascii="Times New Roman" w:hAnsi="Times New Roman" w:cs="Times New Roman"/>
          <w:sz w:val="24"/>
          <w:szCs w:val="24"/>
        </w:rPr>
        <w:t xml:space="preserve"> в сфере организации регулярных перевозок на территории </w:t>
      </w:r>
      <w:r w:rsidR="003C775F" w:rsidRPr="000D7D54">
        <w:rPr>
          <w:rFonts w:ascii="Times New Roman" w:hAnsi="Times New Roman" w:cs="Times New Roman"/>
          <w:sz w:val="24"/>
          <w:szCs w:val="24"/>
        </w:rPr>
        <w:t>Михайловского муниципального образования</w:t>
      </w:r>
      <w:r w:rsidR="002467C0" w:rsidRPr="000D7D54">
        <w:rPr>
          <w:rFonts w:ascii="Times New Roman" w:hAnsi="Times New Roman" w:cs="Times New Roman"/>
          <w:sz w:val="24"/>
          <w:szCs w:val="24"/>
        </w:rPr>
        <w:t>.</w:t>
      </w:r>
    </w:p>
    <w:p w:rsidR="003C775F" w:rsidRPr="000D7D54" w:rsidRDefault="002467C0" w:rsidP="003C775F">
      <w:pPr>
        <w:autoSpaceDE w:val="0"/>
        <w:autoSpaceDN w:val="0"/>
        <w:adjustRightInd w:val="0"/>
        <w:spacing w:after="0" w:line="240" w:lineRule="auto"/>
        <w:ind w:firstLine="540"/>
        <w:jc w:val="both"/>
        <w:rPr>
          <w:rFonts w:ascii="Times New Roman" w:hAnsi="Times New Roman" w:cs="Times New Roman"/>
          <w:sz w:val="24"/>
          <w:szCs w:val="24"/>
        </w:rPr>
      </w:pPr>
      <w:r w:rsidRPr="000D7D54">
        <w:rPr>
          <w:rFonts w:ascii="Times New Roman" w:hAnsi="Times New Roman" w:cs="Times New Roman"/>
          <w:sz w:val="24"/>
          <w:szCs w:val="24"/>
        </w:rPr>
        <w:t>Подконтрольными субъектами являются юридические лица и индивидуальные предприниматели. Количество подконтр</w:t>
      </w:r>
      <w:r w:rsidR="003C775F" w:rsidRPr="000D7D54">
        <w:rPr>
          <w:rFonts w:ascii="Times New Roman" w:hAnsi="Times New Roman" w:cs="Times New Roman"/>
          <w:sz w:val="24"/>
          <w:szCs w:val="24"/>
        </w:rPr>
        <w:t>ольных субъектов не установлено.</w:t>
      </w:r>
    </w:p>
    <w:p w:rsidR="002467C0" w:rsidRPr="000D7D54" w:rsidRDefault="002467C0" w:rsidP="003C775F">
      <w:pPr>
        <w:autoSpaceDE w:val="0"/>
        <w:autoSpaceDN w:val="0"/>
        <w:adjustRightInd w:val="0"/>
        <w:spacing w:after="0" w:line="240" w:lineRule="auto"/>
        <w:ind w:firstLine="540"/>
        <w:jc w:val="both"/>
        <w:rPr>
          <w:rFonts w:ascii="Times New Roman" w:hAnsi="Times New Roman" w:cs="Times New Roman"/>
          <w:sz w:val="24"/>
          <w:szCs w:val="24"/>
        </w:rPr>
      </w:pPr>
      <w:r w:rsidRPr="000D7D54">
        <w:rPr>
          <w:rFonts w:ascii="Times New Roman" w:hAnsi="Times New Roman" w:cs="Times New Roman"/>
          <w:sz w:val="24"/>
          <w:szCs w:val="24"/>
        </w:rPr>
        <w:t>Нормативные акты, которыми установлены обязательные требования, соблюдение которых оценивается при проведении мероприятий по контролю при осуществлении муниципального контроля:</w:t>
      </w:r>
    </w:p>
    <w:p w:rsidR="002467C0" w:rsidRPr="000D7D54" w:rsidRDefault="002467C0" w:rsidP="003C775F">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1) Федеральный </w:t>
      </w:r>
      <w:hyperlink r:id="rId86" w:history="1">
        <w:r w:rsidRPr="000D7D54">
          <w:rPr>
            <w:rFonts w:ascii="Times New Roman" w:hAnsi="Times New Roman" w:cs="Times New Roman"/>
            <w:color w:val="0000FF"/>
            <w:sz w:val="24"/>
            <w:szCs w:val="24"/>
          </w:rPr>
          <w:t>закон</w:t>
        </w:r>
      </w:hyperlink>
      <w:r w:rsidRPr="000D7D54">
        <w:rPr>
          <w:rFonts w:ascii="Times New Roman" w:hAnsi="Times New Roman" w:cs="Times New Roman"/>
          <w:sz w:val="24"/>
          <w:szCs w:val="24"/>
        </w:rPr>
        <w:t xml:space="preserve"> от 10.12.1995 N 196-ФЗ "О безопасности дорожного движения";</w:t>
      </w:r>
    </w:p>
    <w:p w:rsidR="002467C0" w:rsidRPr="000D7D54" w:rsidRDefault="002467C0" w:rsidP="003C775F">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2) Федеральный </w:t>
      </w:r>
      <w:hyperlink r:id="rId87" w:history="1">
        <w:r w:rsidRPr="000D7D54">
          <w:rPr>
            <w:rFonts w:ascii="Times New Roman" w:hAnsi="Times New Roman" w:cs="Times New Roman"/>
            <w:color w:val="0000FF"/>
            <w:sz w:val="24"/>
            <w:szCs w:val="24"/>
          </w:rPr>
          <w:t>закон</w:t>
        </w:r>
      </w:hyperlink>
      <w:r w:rsidRPr="000D7D54">
        <w:rPr>
          <w:rFonts w:ascii="Times New Roman" w:hAnsi="Times New Roman" w:cs="Times New Roman"/>
          <w:sz w:val="24"/>
          <w:szCs w:val="24"/>
        </w:rPr>
        <w:t xml:space="preserve"> от 08.11.2007 N 259-ФЗ "Устав автомобильного транспорта и городского наземного электрического транспорта";</w:t>
      </w:r>
    </w:p>
    <w:p w:rsidR="002467C0" w:rsidRPr="000D7D54" w:rsidRDefault="002467C0" w:rsidP="003C775F">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3) Федеральный </w:t>
      </w:r>
      <w:hyperlink r:id="rId88" w:history="1">
        <w:r w:rsidRPr="000D7D54">
          <w:rPr>
            <w:rFonts w:ascii="Times New Roman" w:hAnsi="Times New Roman" w:cs="Times New Roman"/>
            <w:color w:val="0000FF"/>
            <w:sz w:val="24"/>
            <w:szCs w:val="24"/>
          </w:rPr>
          <w:t>закон</w:t>
        </w:r>
      </w:hyperlink>
      <w:r w:rsidRPr="000D7D54">
        <w:rPr>
          <w:rFonts w:ascii="Times New Roman" w:hAnsi="Times New Roman" w:cs="Times New Roman"/>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467C0" w:rsidRPr="000D7D54" w:rsidRDefault="002467C0" w:rsidP="003C775F">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4) </w:t>
      </w:r>
      <w:hyperlink r:id="rId89" w:history="1">
        <w:r w:rsidRPr="000D7D54">
          <w:rPr>
            <w:rFonts w:ascii="Times New Roman" w:hAnsi="Times New Roman" w:cs="Times New Roman"/>
            <w:color w:val="0000FF"/>
            <w:sz w:val="24"/>
            <w:szCs w:val="24"/>
          </w:rPr>
          <w:t>Постановление</w:t>
        </w:r>
      </w:hyperlink>
      <w:r w:rsidRPr="000D7D54">
        <w:rPr>
          <w:rFonts w:ascii="Times New Roman" w:hAnsi="Times New Roman" w:cs="Times New Roman"/>
          <w:sz w:val="24"/>
          <w:szCs w:val="24"/>
        </w:rPr>
        <w:t xml:space="preserve"> Правительства Российской Федерации от 23.10.1993 N 1090 "О Правилах дорожного движения";</w:t>
      </w:r>
    </w:p>
    <w:p w:rsidR="002467C0" w:rsidRPr="000D7D54" w:rsidRDefault="002467C0" w:rsidP="003C775F">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5) </w:t>
      </w:r>
      <w:hyperlink r:id="rId90" w:history="1">
        <w:r w:rsidRPr="000D7D54">
          <w:rPr>
            <w:rFonts w:ascii="Times New Roman" w:hAnsi="Times New Roman" w:cs="Times New Roman"/>
            <w:color w:val="0000FF"/>
            <w:sz w:val="24"/>
            <w:szCs w:val="24"/>
          </w:rPr>
          <w:t>Постановление</w:t>
        </w:r>
      </w:hyperlink>
      <w:r w:rsidRPr="000D7D54">
        <w:rPr>
          <w:rFonts w:ascii="Times New Roman" w:hAnsi="Times New Roman" w:cs="Times New Roman"/>
          <w:sz w:val="24"/>
          <w:szCs w:val="24"/>
        </w:rP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rsidR="002467C0" w:rsidRPr="000D7D54" w:rsidRDefault="002467C0" w:rsidP="003C775F">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6) </w:t>
      </w:r>
      <w:hyperlink r:id="rId91" w:history="1">
        <w:r w:rsidRPr="000D7D54">
          <w:rPr>
            <w:rFonts w:ascii="Times New Roman" w:hAnsi="Times New Roman" w:cs="Times New Roman"/>
            <w:color w:val="0000FF"/>
            <w:sz w:val="24"/>
            <w:szCs w:val="24"/>
          </w:rPr>
          <w:t>Постановление</w:t>
        </w:r>
      </w:hyperlink>
      <w:r w:rsidRPr="000D7D54">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467C0" w:rsidRPr="000D7D54" w:rsidRDefault="002467C0" w:rsidP="003C775F">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7) </w:t>
      </w:r>
      <w:hyperlink r:id="rId92" w:history="1">
        <w:r w:rsidRPr="000D7D54">
          <w:rPr>
            <w:rFonts w:ascii="Times New Roman" w:hAnsi="Times New Roman" w:cs="Times New Roman"/>
            <w:color w:val="0000FF"/>
            <w:sz w:val="24"/>
            <w:szCs w:val="24"/>
          </w:rPr>
          <w:t>Постановление</w:t>
        </w:r>
      </w:hyperlink>
      <w:r w:rsidRPr="000D7D54">
        <w:rPr>
          <w:rFonts w:ascii="Times New Roman" w:hAnsi="Times New Roman" w:cs="Times New Roman"/>
          <w:sz w:val="24"/>
          <w:szCs w:val="24"/>
        </w:rPr>
        <w:t xml:space="preserve"> Правительства Российской Федерации от 02.04.2012 N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2467C0" w:rsidRPr="000D7D54" w:rsidRDefault="002467C0" w:rsidP="003C775F">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8) </w:t>
      </w:r>
      <w:hyperlink r:id="rId93" w:history="1">
        <w:r w:rsidRPr="000D7D54">
          <w:rPr>
            <w:rFonts w:ascii="Times New Roman" w:hAnsi="Times New Roman" w:cs="Times New Roman"/>
            <w:color w:val="0000FF"/>
            <w:sz w:val="24"/>
            <w:szCs w:val="24"/>
          </w:rPr>
          <w:t>Приказ</w:t>
        </w:r>
      </w:hyperlink>
      <w:r w:rsidRPr="000D7D54">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67C0" w:rsidRPr="000D7D54" w:rsidRDefault="002467C0" w:rsidP="003C775F">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9) </w:t>
      </w:r>
      <w:hyperlink r:id="rId94" w:history="1">
        <w:r w:rsidRPr="000D7D54">
          <w:rPr>
            <w:rFonts w:ascii="Times New Roman" w:hAnsi="Times New Roman" w:cs="Times New Roman"/>
            <w:color w:val="0000FF"/>
            <w:sz w:val="24"/>
            <w:szCs w:val="24"/>
          </w:rPr>
          <w:t>Приказ</w:t>
        </w:r>
      </w:hyperlink>
      <w:r w:rsidRPr="000D7D54">
        <w:rPr>
          <w:rFonts w:ascii="Times New Roman" w:hAnsi="Times New Roman" w:cs="Times New Roman"/>
          <w:sz w:val="24"/>
          <w:szCs w:val="24"/>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67C0" w:rsidRPr="000D7D54" w:rsidRDefault="002467C0" w:rsidP="003C775F">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10) </w:t>
      </w:r>
      <w:hyperlink r:id="rId95" w:history="1">
        <w:r w:rsidRPr="000D7D54">
          <w:rPr>
            <w:rFonts w:ascii="Times New Roman" w:hAnsi="Times New Roman" w:cs="Times New Roman"/>
            <w:color w:val="0000FF"/>
            <w:sz w:val="24"/>
            <w:szCs w:val="24"/>
          </w:rPr>
          <w:t>Закон</w:t>
        </w:r>
      </w:hyperlink>
      <w:r w:rsidRPr="000D7D54">
        <w:rPr>
          <w:rFonts w:ascii="Times New Roman" w:hAnsi="Times New Roman" w:cs="Times New Roman"/>
          <w:sz w:val="24"/>
          <w:szCs w:val="24"/>
        </w:rPr>
        <w:t xml:space="preserve"> Свердловской области от 21.12.2015 N 160-ОЗ "Об организации транспортного обслуживания населения на территории Свердловской области";</w:t>
      </w:r>
    </w:p>
    <w:p w:rsidR="002467C0" w:rsidRPr="000D7D54" w:rsidRDefault="002467C0" w:rsidP="003C775F">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11) </w:t>
      </w:r>
      <w:hyperlink r:id="rId96" w:history="1">
        <w:r w:rsidRPr="000D7D54">
          <w:rPr>
            <w:rFonts w:ascii="Times New Roman" w:hAnsi="Times New Roman" w:cs="Times New Roman"/>
            <w:color w:val="0000FF"/>
            <w:sz w:val="24"/>
            <w:szCs w:val="24"/>
          </w:rPr>
          <w:t>Постановление</w:t>
        </w:r>
      </w:hyperlink>
      <w:r w:rsidRPr="000D7D54">
        <w:rPr>
          <w:rFonts w:ascii="Times New Roman" w:hAnsi="Times New Roman" w:cs="Times New Roman"/>
          <w:sz w:val="24"/>
          <w:szCs w:val="24"/>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1560CD" w:rsidRPr="000D7D54" w:rsidRDefault="001560CD" w:rsidP="001560CD">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12) Решение Думы Михайловского муниципального образования от 14.12.2016 № 63                                         «Об утверждении Положения об организации транспортного обслуживания населения на территории Михайловского муниципального образования»</w:t>
      </w:r>
      <w:r w:rsidRPr="000D7D54">
        <w:rPr>
          <w:rFonts w:ascii="Times New Roman" w:hAnsi="Times New Roman" w:cs="Times New Roman"/>
          <w:sz w:val="24"/>
          <w:szCs w:val="24"/>
          <w:highlight w:val="yellow"/>
        </w:rPr>
        <w:t xml:space="preserve"> </w:t>
      </w:r>
    </w:p>
    <w:p w:rsidR="001560CD" w:rsidRPr="000D7D54" w:rsidRDefault="001560CD" w:rsidP="008F6E87">
      <w:pPr>
        <w:autoSpaceDE w:val="0"/>
        <w:autoSpaceDN w:val="0"/>
        <w:adjustRightInd w:val="0"/>
        <w:spacing w:before="240" w:after="0" w:line="240" w:lineRule="atLeast"/>
        <w:ind w:firstLine="539"/>
        <w:contextualSpacing/>
        <w:jc w:val="both"/>
        <w:rPr>
          <w:rFonts w:ascii="Times New Roman" w:eastAsia="Times New Roman" w:hAnsi="Times New Roman" w:cs="Times New Roman"/>
          <w:bCs/>
          <w:i/>
          <w:iCs/>
          <w:color w:val="000000" w:themeColor="text1"/>
          <w:kern w:val="36"/>
          <w:sz w:val="24"/>
          <w:szCs w:val="24"/>
          <w:lang w:eastAsia="ru-RU"/>
        </w:rPr>
      </w:pPr>
      <w:r w:rsidRPr="000D7D54">
        <w:rPr>
          <w:rFonts w:ascii="Times New Roman" w:hAnsi="Times New Roman" w:cs="Times New Roman"/>
          <w:color w:val="000000" w:themeColor="text1"/>
          <w:sz w:val="24"/>
          <w:szCs w:val="24"/>
        </w:rPr>
        <w:t xml:space="preserve">13) Постановление Администрации Михайловского муниципального образования </w:t>
      </w:r>
      <w:r w:rsidRPr="000D7D54">
        <w:rPr>
          <w:rFonts w:ascii="Times New Roman" w:eastAsia="Times New Roman" w:hAnsi="Times New Roman" w:cs="Times New Roman"/>
          <w:color w:val="000000" w:themeColor="text1"/>
          <w:sz w:val="24"/>
          <w:szCs w:val="24"/>
          <w:lang w:eastAsia="ru-RU"/>
        </w:rPr>
        <w:t>от 11 января 2016</w:t>
      </w:r>
      <w:r w:rsidR="008F6E87" w:rsidRPr="000D7D54">
        <w:rPr>
          <w:rFonts w:ascii="Times New Roman" w:eastAsia="Times New Roman" w:hAnsi="Times New Roman" w:cs="Times New Roman"/>
          <w:color w:val="000000" w:themeColor="text1"/>
          <w:sz w:val="24"/>
          <w:szCs w:val="24"/>
          <w:lang w:eastAsia="ru-RU"/>
        </w:rPr>
        <w:t xml:space="preserve"> </w:t>
      </w:r>
      <w:r w:rsidRPr="000D7D54">
        <w:rPr>
          <w:rFonts w:ascii="Times New Roman" w:eastAsia="Times New Roman" w:hAnsi="Times New Roman" w:cs="Times New Roman"/>
          <w:color w:val="000000" w:themeColor="text1"/>
          <w:sz w:val="24"/>
          <w:szCs w:val="24"/>
          <w:lang w:eastAsia="ru-RU"/>
        </w:rPr>
        <w:t>№ 4</w:t>
      </w:r>
      <w:r w:rsidR="008F6E87" w:rsidRPr="000D7D54">
        <w:rPr>
          <w:rFonts w:ascii="Times New Roman" w:eastAsia="Times New Roman" w:hAnsi="Times New Roman" w:cs="Times New Roman"/>
          <w:color w:val="000000" w:themeColor="text1"/>
          <w:sz w:val="24"/>
          <w:szCs w:val="24"/>
          <w:lang w:eastAsia="ru-RU"/>
        </w:rPr>
        <w:t xml:space="preserve"> </w:t>
      </w:r>
      <w:r w:rsidRPr="000D7D54">
        <w:rPr>
          <w:rFonts w:ascii="Times New Roman" w:eastAsia="Times New Roman" w:hAnsi="Times New Roman" w:cs="Times New Roman"/>
          <w:bCs/>
          <w:i/>
          <w:iCs/>
          <w:color w:val="000000" w:themeColor="text1"/>
          <w:kern w:val="36"/>
          <w:sz w:val="24"/>
          <w:szCs w:val="24"/>
          <w:lang w:eastAsia="ru-RU"/>
        </w:rPr>
        <w:t>«</w:t>
      </w:r>
      <w:r w:rsidRPr="000D7D54">
        <w:rPr>
          <w:rFonts w:ascii="Times New Roman" w:eastAsia="Times New Roman" w:hAnsi="Times New Roman" w:cs="Times New Roman"/>
          <w:bCs/>
          <w:color w:val="000000" w:themeColor="text1"/>
          <w:kern w:val="36"/>
          <w:sz w:val="24"/>
          <w:szCs w:val="24"/>
          <w:lang w:eastAsia="ru-RU"/>
        </w:rPr>
        <w:t>Об организации регулярных перевозок пассажиров и багажа автомобильным транспортом по муниципальным маршрутам в границах Михайловского муниципального образования</w:t>
      </w:r>
      <w:r w:rsidRPr="000D7D54">
        <w:rPr>
          <w:rFonts w:ascii="Times New Roman" w:eastAsia="Times New Roman" w:hAnsi="Times New Roman" w:cs="Times New Roman"/>
          <w:bCs/>
          <w:i/>
          <w:iCs/>
          <w:color w:val="000000" w:themeColor="text1"/>
          <w:kern w:val="36"/>
          <w:sz w:val="24"/>
          <w:szCs w:val="24"/>
          <w:lang w:eastAsia="ru-RU"/>
        </w:rPr>
        <w:t>»</w:t>
      </w:r>
    </w:p>
    <w:p w:rsidR="001560CD" w:rsidRPr="000D7D54" w:rsidRDefault="008F6E87" w:rsidP="008F6E87">
      <w:pPr>
        <w:autoSpaceDE w:val="0"/>
        <w:autoSpaceDN w:val="0"/>
        <w:adjustRightInd w:val="0"/>
        <w:spacing w:before="240" w:after="0" w:line="240" w:lineRule="atLeast"/>
        <w:ind w:firstLine="539"/>
        <w:contextualSpacing/>
        <w:jc w:val="both"/>
        <w:rPr>
          <w:rFonts w:ascii="Times New Roman" w:eastAsia="Times New Roman" w:hAnsi="Times New Roman" w:cs="Times New Roman"/>
          <w:bCs/>
          <w:iCs/>
          <w:color w:val="000000" w:themeColor="text1"/>
          <w:kern w:val="36"/>
          <w:sz w:val="24"/>
          <w:szCs w:val="24"/>
          <w:lang w:eastAsia="ru-RU"/>
        </w:rPr>
      </w:pPr>
      <w:r w:rsidRPr="000D7D54">
        <w:rPr>
          <w:rFonts w:ascii="Times New Roman" w:eastAsia="Times New Roman" w:hAnsi="Times New Roman" w:cs="Times New Roman"/>
          <w:bCs/>
          <w:iCs/>
          <w:color w:val="000000" w:themeColor="text1"/>
          <w:kern w:val="36"/>
          <w:sz w:val="24"/>
          <w:szCs w:val="24"/>
          <w:lang w:eastAsia="ru-RU"/>
        </w:rPr>
        <w:t>14) Постановление Администрации Михайловского муниципального образования от 26.04.2016 № 165/1 «</w:t>
      </w:r>
      <w:r w:rsidR="001560CD" w:rsidRPr="000D7D54">
        <w:rPr>
          <w:rFonts w:ascii="Times New Roman" w:hAnsi="Times New Roman" w:cs="Times New Roman"/>
          <w:sz w:val="24"/>
          <w:szCs w:val="24"/>
        </w:rPr>
        <w:t>Об утверждении реестра муниципальных маршрутов регулярных перевозок пассажиров и багажа автомобильным транспортом в границах Михайловского муниципального образования»</w:t>
      </w:r>
    </w:p>
    <w:p w:rsidR="002467C0" w:rsidRPr="000D7D54" w:rsidRDefault="002467C0" w:rsidP="003C775F">
      <w:pPr>
        <w:autoSpaceDE w:val="0"/>
        <w:autoSpaceDN w:val="0"/>
        <w:adjustRightInd w:val="0"/>
        <w:spacing w:after="0" w:line="240" w:lineRule="auto"/>
        <w:ind w:firstLine="567"/>
        <w:jc w:val="both"/>
        <w:rPr>
          <w:rFonts w:ascii="Times New Roman" w:hAnsi="Times New Roman" w:cs="Times New Roman"/>
          <w:sz w:val="24"/>
          <w:szCs w:val="24"/>
        </w:rPr>
      </w:pPr>
      <w:r w:rsidRPr="000D7D54">
        <w:rPr>
          <w:rFonts w:ascii="Times New Roman" w:hAnsi="Times New Roman" w:cs="Times New Roman"/>
          <w:sz w:val="24"/>
          <w:szCs w:val="24"/>
        </w:rPr>
        <w:t>Мероприятия по контролю и профилактике нарушений не осуществлялись.</w:t>
      </w:r>
    </w:p>
    <w:p w:rsidR="002467C0" w:rsidRPr="000D7D54" w:rsidRDefault="002467C0" w:rsidP="003C775F">
      <w:pPr>
        <w:autoSpaceDE w:val="0"/>
        <w:autoSpaceDN w:val="0"/>
        <w:adjustRightInd w:val="0"/>
        <w:spacing w:after="0" w:line="240" w:lineRule="auto"/>
        <w:ind w:firstLine="567"/>
        <w:jc w:val="both"/>
        <w:rPr>
          <w:rFonts w:ascii="Times New Roman" w:hAnsi="Times New Roman" w:cs="Times New Roman"/>
          <w:sz w:val="24"/>
          <w:szCs w:val="24"/>
        </w:rPr>
      </w:pPr>
      <w:r w:rsidRPr="000D7D54">
        <w:rPr>
          <w:rFonts w:ascii="Times New Roman" w:hAnsi="Times New Roman" w:cs="Times New Roman"/>
          <w:sz w:val="24"/>
          <w:szCs w:val="24"/>
        </w:rPr>
        <w:t>Типичные нарушения обязательных требований законодательства не установлены в связи с отсутствием контрольных мероприятий.</w:t>
      </w:r>
    </w:p>
    <w:p w:rsidR="00475C8C" w:rsidRPr="000D7D54" w:rsidRDefault="003F3B23" w:rsidP="00CA3B3D">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b/>
          <w:sz w:val="24"/>
          <w:szCs w:val="24"/>
        </w:rPr>
        <w:t>Муниципальный контроль в области использования и охраны особо охраняемых природных территорий</w:t>
      </w:r>
      <w:r w:rsidRPr="000D7D54">
        <w:rPr>
          <w:rFonts w:ascii="Times New Roman" w:hAnsi="Times New Roman" w:cs="Times New Roman"/>
          <w:sz w:val="24"/>
          <w:szCs w:val="24"/>
        </w:rPr>
        <w:t xml:space="preserve">. </w:t>
      </w:r>
      <w:r w:rsidR="00CA3B3D" w:rsidRPr="000D7D54">
        <w:rPr>
          <w:rFonts w:ascii="Times New Roman" w:hAnsi="Times New Roman" w:cs="Times New Roman"/>
          <w:sz w:val="24"/>
          <w:szCs w:val="24"/>
        </w:rPr>
        <w:t xml:space="preserve">Объектами профилактических мероприятий при осуществлении муниципального контроля в области использования и охраны особо охраняемых природных территорий местного значения Михайловского муниципального образования являются юридические лица и индивидуальные предприниматели, осуществляющие хозяйственную и иную деятельность в границах особо охраняемых природных территорий местного значения </w:t>
      </w:r>
      <w:r w:rsidR="00475C8C" w:rsidRPr="000D7D54">
        <w:rPr>
          <w:rFonts w:ascii="Times New Roman" w:hAnsi="Times New Roman" w:cs="Times New Roman"/>
          <w:sz w:val="24"/>
          <w:szCs w:val="24"/>
        </w:rPr>
        <w:t xml:space="preserve">Михайловского </w:t>
      </w:r>
      <w:r w:rsidR="00CA3B3D" w:rsidRPr="000D7D54">
        <w:rPr>
          <w:rFonts w:ascii="Times New Roman" w:hAnsi="Times New Roman" w:cs="Times New Roman"/>
          <w:sz w:val="24"/>
          <w:szCs w:val="24"/>
        </w:rPr>
        <w:t xml:space="preserve">муниципального образования. </w:t>
      </w:r>
    </w:p>
    <w:p w:rsidR="00CC63B3" w:rsidRPr="000D7D54" w:rsidRDefault="00CA3B3D" w:rsidP="00D7515B">
      <w:pPr>
        <w:autoSpaceDE w:val="0"/>
        <w:autoSpaceDN w:val="0"/>
        <w:adjustRightInd w:val="0"/>
        <w:spacing w:before="240" w:after="0" w:line="240" w:lineRule="atLeast"/>
        <w:ind w:firstLine="539"/>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Плановые проверки юридических лиц и индивидуальных предпринимателей в </w:t>
      </w:r>
      <w:r w:rsidR="005126AA">
        <w:rPr>
          <w:rFonts w:ascii="Times New Roman" w:hAnsi="Times New Roman" w:cs="Times New Roman"/>
          <w:sz w:val="24"/>
          <w:szCs w:val="24"/>
        </w:rPr>
        <w:t>2020</w:t>
      </w:r>
      <w:r w:rsidRPr="000D7D54">
        <w:rPr>
          <w:rFonts w:ascii="Times New Roman" w:hAnsi="Times New Roman" w:cs="Times New Roman"/>
          <w:sz w:val="24"/>
          <w:szCs w:val="24"/>
        </w:rPr>
        <w:t xml:space="preserve"> году не осуществлялись в силу того, что </w:t>
      </w:r>
      <w:r w:rsidR="00475C8C" w:rsidRPr="000D7D54">
        <w:rPr>
          <w:rFonts w:ascii="Times New Roman" w:hAnsi="Times New Roman" w:cs="Times New Roman"/>
          <w:sz w:val="24"/>
          <w:szCs w:val="24"/>
        </w:rPr>
        <w:t>особо охраняемые природные территорий местного значения на территории Михайловского муниципального образования, отсутствуют.</w:t>
      </w:r>
    </w:p>
    <w:p w:rsidR="00CC63B3" w:rsidRPr="000D7D54" w:rsidRDefault="00CC63B3" w:rsidP="00CC63B3">
      <w:pPr>
        <w:pStyle w:val="ConsPlusNormal"/>
        <w:spacing w:line="240" w:lineRule="atLeast"/>
        <w:contextualSpacing/>
        <w:rPr>
          <w:rFonts w:ascii="Times New Roman" w:hAnsi="Times New Roman" w:cs="Times New Roman"/>
          <w:sz w:val="24"/>
          <w:szCs w:val="24"/>
        </w:rPr>
      </w:pPr>
    </w:p>
    <w:p w:rsidR="00CC63B3" w:rsidRPr="000D7D54" w:rsidRDefault="00CC63B3" w:rsidP="00CC63B3">
      <w:pPr>
        <w:pStyle w:val="ConsPlusTitle"/>
        <w:spacing w:line="240" w:lineRule="atLeast"/>
        <w:contextualSpacing/>
        <w:jc w:val="center"/>
        <w:outlineLvl w:val="1"/>
        <w:rPr>
          <w:rFonts w:ascii="Times New Roman" w:hAnsi="Times New Roman" w:cs="Times New Roman"/>
          <w:sz w:val="24"/>
          <w:szCs w:val="24"/>
        </w:rPr>
      </w:pPr>
      <w:r w:rsidRPr="000D7D54">
        <w:rPr>
          <w:rFonts w:ascii="Times New Roman" w:hAnsi="Times New Roman" w:cs="Times New Roman"/>
          <w:sz w:val="24"/>
          <w:szCs w:val="24"/>
        </w:rPr>
        <w:t>Раздел 3. ЦЕЛИ И ЗАДАЧИ ПРОГРАММЫ ПРОФИЛАКТИКИ</w:t>
      </w:r>
    </w:p>
    <w:p w:rsidR="00CC63B3" w:rsidRPr="000D7D54" w:rsidRDefault="00CC63B3" w:rsidP="00CC63B3">
      <w:pPr>
        <w:pStyle w:val="ConsPlusNormal"/>
        <w:spacing w:line="240" w:lineRule="atLeast"/>
        <w:contextualSpacing/>
        <w:rPr>
          <w:rFonts w:ascii="Times New Roman" w:hAnsi="Times New Roman" w:cs="Times New Roman"/>
          <w:sz w:val="24"/>
          <w:szCs w:val="24"/>
        </w:rPr>
      </w:pPr>
    </w:p>
    <w:p w:rsidR="00CC63B3" w:rsidRPr="000D7D54" w:rsidRDefault="00CC63B3" w:rsidP="00CC63B3">
      <w:pPr>
        <w:pStyle w:val="ConsPlusNormal"/>
        <w:spacing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Настоящая программа определяет цели, задачи и профилактические мероприятия, направленные на предупреждение нарушений обязательных требований, установленных законодательством Российской Федерации в области муниципального контроля.</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Целями программы являются:</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1)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2) снижение административной нагрузки на подконтрольные субъекты;</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3) создание у подконтрольных субъектов мотивации к добросовестному поведению;</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4) снижение уровня ущерба, причиняемого охраняемым законом ценностям.</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Основными задачами программы являются:</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1) укрепление системы профилактики нарушений обязательных требований;</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обязательных требований;</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3) повышение правосознания и правовой культуры юридических лиц, индивидуальных предпринимателей и граждан.</w:t>
      </w:r>
    </w:p>
    <w:p w:rsidR="00CC63B3" w:rsidRPr="000D7D54" w:rsidRDefault="00CC63B3" w:rsidP="00CC63B3">
      <w:pPr>
        <w:pStyle w:val="ConsPlusNormal"/>
        <w:spacing w:line="240" w:lineRule="atLeast"/>
        <w:contextualSpacing/>
        <w:rPr>
          <w:rFonts w:ascii="Times New Roman" w:hAnsi="Times New Roman" w:cs="Times New Roman"/>
          <w:sz w:val="24"/>
          <w:szCs w:val="24"/>
        </w:rPr>
      </w:pPr>
    </w:p>
    <w:p w:rsidR="00CC63B3" w:rsidRPr="000D7D54" w:rsidRDefault="00CC63B3" w:rsidP="00CC63B3">
      <w:pPr>
        <w:pStyle w:val="ConsPlusTitle"/>
        <w:spacing w:line="240" w:lineRule="atLeast"/>
        <w:contextualSpacing/>
        <w:jc w:val="center"/>
        <w:outlineLvl w:val="1"/>
        <w:rPr>
          <w:rFonts w:ascii="Times New Roman" w:hAnsi="Times New Roman" w:cs="Times New Roman"/>
          <w:sz w:val="24"/>
          <w:szCs w:val="24"/>
        </w:rPr>
      </w:pPr>
      <w:r w:rsidRPr="000D7D54">
        <w:rPr>
          <w:rFonts w:ascii="Times New Roman" w:hAnsi="Times New Roman" w:cs="Times New Roman"/>
          <w:sz w:val="24"/>
          <w:szCs w:val="24"/>
        </w:rPr>
        <w:t>Раздел 4. РЕСУРСНОЕ ОБЕСПЕЧЕНИЕ ПРОГРАММЫ</w:t>
      </w:r>
    </w:p>
    <w:p w:rsidR="00CC63B3" w:rsidRPr="000D7D54" w:rsidRDefault="00CC63B3" w:rsidP="00CC63B3">
      <w:pPr>
        <w:pStyle w:val="ConsPlusNormal"/>
        <w:spacing w:line="240" w:lineRule="atLeast"/>
        <w:contextualSpacing/>
        <w:rPr>
          <w:rFonts w:ascii="Times New Roman" w:hAnsi="Times New Roman" w:cs="Times New Roman"/>
          <w:sz w:val="24"/>
          <w:szCs w:val="24"/>
        </w:rPr>
      </w:pPr>
    </w:p>
    <w:p w:rsidR="00CC63B3" w:rsidRPr="000D7D54" w:rsidRDefault="00CC63B3" w:rsidP="00CC63B3">
      <w:pPr>
        <w:pStyle w:val="ConsPlusNormal"/>
        <w:spacing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Ресурсное обеспечение Программы включает в себя кадровое и информационно-аналитическое обеспечение ее реализации.</w:t>
      </w:r>
    </w:p>
    <w:p w:rsidR="00FB797B"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Для реализации профилактических мероприятий привлекаются специалисты органов Администрации Михайловского муниципального образования, уполномоченных на осуществление различных видов муниципального контроля, в количестве </w:t>
      </w:r>
      <w:r w:rsidR="00FB797B" w:rsidRPr="000D7D54">
        <w:rPr>
          <w:rFonts w:ascii="Times New Roman" w:hAnsi="Times New Roman" w:cs="Times New Roman"/>
          <w:sz w:val="24"/>
          <w:szCs w:val="24"/>
        </w:rPr>
        <w:t xml:space="preserve">- </w:t>
      </w:r>
      <w:r w:rsidR="003B4B43" w:rsidRPr="000D7D54">
        <w:rPr>
          <w:rFonts w:ascii="Times New Roman" w:hAnsi="Times New Roman" w:cs="Times New Roman"/>
          <w:sz w:val="24"/>
          <w:szCs w:val="24"/>
        </w:rPr>
        <w:t>1</w:t>
      </w:r>
      <w:r w:rsidRPr="000D7D54">
        <w:rPr>
          <w:rFonts w:ascii="Times New Roman" w:hAnsi="Times New Roman" w:cs="Times New Roman"/>
          <w:sz w:val="24"/>
          <w:szCs w:val="24"/>
        </w:rPr>
        <w:t xml:space="preserve"> человек </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Информационно-аналитическое обеспечение реализации Программы осуществляется с использованием официального сайта Михайловского муниципального образования в информационно-телекоммуникационной сети "Интернет" (</w:t>
      </w:r>
      <w:hyperlink r:id="rId97" w:history="1">
        <w:r w:rsidR="00FB797B" w:rsidRPr="000D7D54">
          <w:rPr>
            <w:rStyle w:val="a4"/>
            <w:rFonts w:ascii="Times New Roman" w:hAnsi="Times New Roman" w:cs="Times New Roman"/>
            <w:sz w:val="24"/>
            <w:szCs w:val="24"/>
          </w:rPr>
          <w:t>http://mixailovskoemo.ru</w:t>
        </w:r>
      </w:hyperlink>
      <w:r w:rsidRPr="000D7D54">
        <w:rPr>
          <w:rFonts w:ascii="Times New Roman" w:hAnsi="Times New Roman" w:cs="Times New Roman"/>
          <w:sz w:val="24"/>
          <w:szCs w:val="24"/>
        </w:rPr>
        <w:t>).</w:t>
      </w:r>
    </w:p>
    <w:p w:rsidR="00CC63B3" w:rsidRPr="000D7D54" w:rsidRDefault="00CC63B3" w:rsidP="00CC63B3">
      <w:pPr>
        <w:pStyle w:val="ConsPlusNormal"/>
        <w:spacing w:line="240" w:lineRule="atLeast"/>
        <w:contextualSpacing/>
        <w:rPr>
          <w:rFonts w:ascii="Times New Roman" w:hAnsi="Times New Roman" w:cs="Times New Roman"/>
          <w:sz w:val="24"/>
          <w:szCs w:val="24"/>
        </w:rPr>
      </w:pPr>
    </w:p>
    <w:p w:rsidR="00CC63B3" w:rsidRPr="000D7D54" w:rsidRDefault="00CC63B3" w:rsidP="00CC63B3">
      <w:pPr>
        <w:pStyle w:val="ConsPlusTitle"/>
        <w:spacing w:line="240" w:lineRule="atLeast"/>
        <w:contextualSpacing/>
        <w:jc w:val="center"/>
        <w:outlineLvl w:val="1"/>
        <w:rPr>
          <w:rFonts w:ascii="Times New Roman" w:hAnsi="Times New Roman" w:cs="Times New Roman"/>
          <w:sz w:val="24"/>
          <w:szCs w:val="24"/>
        </w:rPr>
      </w:pPr>
      <w:r w:rsidRPr="000D7D54">
        <w:rPr>
          <w:rFonts w:ascii="Times New Roman" w:hAnsi="Times New Roman" w:cs="Times New Roman"/>
          <w:sz w:val="24"/>
          <w:szCs w:val="24"/>
        </w:rPr>
        <w:t>Раздел 5. МЕХАНИЗМ РЕАЛИЗАЦИИ ПРОГРАММЫ</w:t>
      </w:r>
    </w:p>
    <w:p w:rsidR="00CC63B3" w:rsidRPr="000D7D54" w:rsidRDefault="00CC63B3" w:rsidP="00CC63B3">
      <w:pPr>
        <w:pStyle w:val="ConsPlusNormal"/>
        <w:spacing w:line="240" w:lineRule="atLeast"/>
        <w:contextualSpacing/>
        <w:rPr>
          <w:rFonts w:ascii="Times New Roman" w:hAnsi="Times New Roman" w:cs="Times New Roman"/>
          <w:sz w:val="24"/>
          <w:szCs w:val="24"/>
        </w:rPr>
      </w:pPr>
    </w:p>
    <w:p w:rsidR="00CC63B3" w:rsidRPr="000D7D54" w:rsidRDefault="00CC63B3" w:rsidP="00CC63B3">
      <w:pPr>
        <w:pStyle w:val="ConsPlusNormal"/>
        <w:spacing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Реализация Программы планируется путем осуществления выполнения профилактических мероприятий, указанных в </w:t>
      </w:r>
      <w:hyperlink w:anchor="P218" w:history="1">
        <w:r w:rsidRPr="000D7D54">
          <w:rPr>
            <w:rFonts w:ascii="Times New Roman" w:hAnsi="Times New Roman" w:cs="Times New Roman"/>
            <w:color w:val="0000FF"/>
            <w:sz w:val="24"/>
            <w:szCs w:val="24"/>
          </w:rPr>
          <w:t>приложениях N 1</w:t>
        </w:r>
      </w:hyperlink>
      <w:r w:rsidRPr="000D7D54">
        <w:rPr>
          <w:rFonts w:ascii="Times New Roman" w:hAnsi="Times New Roman" w:cs="Times New Roman"/>
          <w:sz w:val="24"/>
          <w:szCs w:val="24"/>
        </w:rPr>
        <w:t xml:space="preserve"> - </w:t>
      </w:r>
      <w:hyperlink w:anchor="P304" w:history="1">
        <w:r w:rsidRPr="000D7D54">
          <w:rPr>
            <w:rFonts w:ascii="Times New Roman" w:hAnsi="Times New Roman" w:cs="Times New Roman"/>
            <w:color w:val="0000FF"/>
            <w:sz w:val="24"/>
            <w:szCs w:val="24"/>
          </w:rPr>
          <w:t>2</w:t>
        </w:r>
      </w:hyperlink>
      <w:r w:rsidRPr="000D7D54">
        <w:rPr>
          <w:rFonts w:ascii="Times New Roman" w:hAnsi="Times New Roman" w:cs="Times New Roman"/>
          <w:sz w:val="24"/>
          <w:szCs w:val="24"/>
        </w:rPr>
        <w:t xml:space="preserve"> и достижения отчетных </w:t>
      </w:r>
      <w:hyperlink w:anchor="P390" w:history="1">
        <w:r w:rsidRPr="000D7D54">
          <w:rPr>
            <w:rFonts w:ascii="Times New Roman" w:hAnsi="Times New Roman" w:cs="Times New Roman"/>
            <w:color w:val="0000FF"/>
            <w:sz w:val="24"/>
            <w:szCs w:val="24"/>
          </w:rPr>
          <w:t>показателей</w:t>
        </w:r>
      </w:hyperlink>
      <w:r w:rsidRPr="000D7D54">
        <w:rPr>
          <w:rFonts w:ascii="Times New Roman" w:hAnsi="Times New Roman" w:cs="Times New Roman"/>
          <w:sz w:val="24"/>
          <w:szCs w:val="24"/>
        </w:rPr>
        <w:t>, указанных в приложении N 3 к настоящей Программе.</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Лицами, ответственными за непосредственную организацию и проведение профилактических мероприятий, указанных в </w:t>
      </w:r>
      <w:hyperlink w:anchor="P218" w:history="1">
        <w:r w:rsidRPr="000D7D54">
          <w:rPr>
            <w:rFonts w:ascii="Times New Roman" w:hAnsi="Times New Roman" w:cs="Times New Roman"/>
            <w:color w:val="0000FF"/>
            <w:sz w:val="24"/>
            <w:szCs w:val="24"/>
          </w:rPr>
          <w:t>приложениях N 1</w:t>
        </w:r>
      </w:hyperlink>
      <w:r w:rsidRPr="000D7D54">
        <w:rPr>
          <w:rFonts w:ascii="Times New Roman" w:hAnsi="Times New Roman" w:cs="Times New Roman"/>
          <w:sz w:val="24"/>
          <w:szCs w:val="24"/>
        </w:rPr>
        <w:t xml:space="preserve"> - </w:t>
      </w:r>
      <w:hyperlink w:anchor="P304" w:history="1">
        <w:r w:rsidRPr="000D7D54">
          <w:rPr>
            <w:rFonts w:ascii="Times New Roman" w:hAnsi="Times New Roman" w:cs="Times New Roman"/>
            <w:color w:val="0000FF"/>
            <w:sz w:val="24"/>
            <w:szCs w:val="24"/>
          </w:rPr>
          <w:t>2</w:t>
        </w:r>
      </w:hyperlink>
      <w:r w:rsidRPr="000D7D54">
        <w:rPr>
          <w:rFonts w:ascii="Times New Roman" w:hAnsi="Times New Roman" w:cs="Times New Roman"/>
          <w:sz w:val="24"/>
          <w:szCs w:val="24"/>
        </w:rPr>
        <w:t xml:space="preserve"> и достижение отчетных </w:t>
      </w:r>
      <w:hyperlink w:anchor="P390" w:history="1">
        <w:r w:rsidRPr="000D7D54">
          <w:rPr>
            <w:rFonts w:ascii="Times New Roman" w:hAnsi="Times New Roman" w:cs="Times New Roman"/>
            <w:color w:val="0000FF"/>
            <w:sz w:val="24"/>
            <w:szCs w:val="24"/>
          </w:rPr>
          <w:t>показателей</w:t>
        </w:r>
      </w:hyperlink>
      <w:r w:rsidRPr="000D7D54">
        <w:rPr>
          <w:rFonts w:ascii="Times New Roman" w:hAnsi="Times New Roman" w:cs="Times New Roman"/>
          <w:sz w:val="24"/>
          <w:szCs w:val="24"/>
        </w:rPr>
        <w:t>, указанных в приложении N 3 к настоящей Программе, являются руководители органов Администрации Михайловского муниципального образования, уполномоченных на осуществление различных видов муниципального контроля.</w:t>
      </w:r>
    </w:p>
    <w:p w:rsidR="00CC63B3" w:rsidRPr="000D7D54"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0D7D54">
        <w:rPr>
          <w:rFonts w:ascii="Times New Roman" w:hAnsi="Times New Roman" w:cs="Times New Roman"/>
          <w:sz w:val="24"/>
          <w:szCs w:val="24"/>
        </w:rPr>
        <w:t xml:space="preserve">Контроль за реализацией мероприятий Программы осуществляется в течение </w:t>
      </w:r>
      <w:r w:rsidR="005126AA">
        <w:rPr>
          <w:rFonts w:ascii="Times New Roman" w:hAnsi="Times New Roman" w:cs="Times New Roman"/>
          <w:sz w:val="24"/>
          <w:szCs w:val="24"/>
        </w:rPr>
        <w:t>2022</w:t>
      </w:r>
      <w:r w:rsidRPr="000D7D54">
        <w:rPr>
          <w:rFonts w:ascii="Times New Roman" w:hAnsi="Times New Roman" w:cs="Times New Roman"/>
          <w:sz w:val="24"/>
          <w:szCs w:val="24"/>
        </w:rPr>
        <w:t xml:space="preserve"> - 202</w:t>
      </w:r>
      <w:r w:rsidR="00FB797B" w:rsidRPr="000D7D54">
        <w:rPr>
          <w:rFonts w:ascii="Times New Roman" w:hAnsi="Times New Roman" w:cs="Times New Roman"/>
          <w:sz w:val="24"/>
          <w:szCs w:val="24"/>
        </w:rPr>
        <w:t>3</w:t>
      </w:r>
      <w:r w:rsidRPr="000D7D54">
        <w:rPr>
          <w:rFonts w:ascii="Times New Roman" w:hAnsi="Times New Roman" w:cs="Times New Roman"/>
          <w:sz w:val="24"/>
          <w:szCs w:val="24"/>
        </w:rPr>
        <w:t xml:space="preserve"> годов. Сведения о ее реализации включаются в ежегодные доклады об осуществлении муниципального контроля на территории Михайловского муниципального образования.</w:t>
      </w:r>
    </w:p>
    <w:p w:rsidR="00CC63B3" w:rsidRPr="00CC63B3" w:rsidRDefault="00CC63B3" w:rsidP="00CC63B3">
      <w:pPr>
        <w:pStyle w:val="ConsPlusNormal"/>
        <w:spacing w:line="240" w:lineRule="atLeast"/>
        <w:contextualSpacing/>
        <w:rPr>
          <w:rFonts w:ascii="Times New Roman" w:hAnsi="Times New Roman" w:cs="Times New Roman"/>
          <w:sz w:val="24"/>
          <w:szCs w:val="24"/>
        </w:rPr>
      </w:pPr>
    </w:p>
    <w:p w:rsidR="00CC63B3" w:rsidRPr="00CC63B3" w:rsidRDefault="00CC63B3" w:rsidP="00CC63B3">
      <w:pPr>
        <w:pStyle w:val="ConsPlusNormal"/>
        <w:spacing w:line="240" w:lineRule="atLeast"/>
        <w:contextualSpacing/>
        <w:rPr>
          <w:rFonts w:ascii="Times New Roman" w:hAnsi="Times New Roman" w:cs="Times New Roman"/>
          <w:sz w:val="24"/>
          <w:szCs w:val="24"/>
        </w:rPr>
      </w:pPr>
    </w:p>
    <w:p w:rsidR="00CC63B3" w:rsidRPr="00CC63B3" w:rsidRDefault="00CC63B3" w:rsidP="00CC63B3">
      <w:pPr>
        <w:pStyle w:val="ConsPlusNormal"/>
        <w:spacing w:line="240" w:lineRule="atLeast"/>
        <w:contextualSpacing/>
        <w:rPr>
          <w:rFonts w:ascii="Times New Roman" w:hAnsi="Times New Roman" w:cs="Times New Roman"/>
          <w:sz w:val="24"/>
          <w:szCs w:val="24"/>
        </w:rPr>
      </w:pPr>
    </w:p>
    <w:p w:rsidR="00CC63B3" w:rsidRPr="00CC63B3" w:rsidRDefault="00CC63B3" w:rsidP="00CC63B3">
      <w:pPr>
        <w:pStyle w:val="ConsPlusNormal"/>
        <w:spacing w:line="240" w:lineRule="atLeast"/>
        <w:contextualSpacing/>
        <w:rPr>
          <w:rFonts w:ascii="Times New Roman" w:hAnsi="Times New Roman" w:cs="Times New Roman"/>
          <w:sz w:val="24"/>
          <w:szCs w:val="24"/>
        </w:rPr>
      </w:pPr>
    </w:p>
    <w:p w:rsidR="00CC63B3" w:rsidRPr="00CC63B3" w:rsidRDefault="00CC63B3" w:rsidP="00CC63B3">
      <w:pPr>
        <w:pStyle w:val="ConsPlusNormal"/>
        <w:spacing w:line="240" w:lineRule="atLeast"/>
        <w:contextualSpacing/>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CC63B3" w:rsidRPr="00B25A4B" w:rsidRDefault="00CC63B3" w:rsidP="003F3D81">
      <w:pPr>
        <w:tabs>
          <w:tab w:val="left" w:pos="1808"/>
        </w:tabs>
        <w:rPr>
          <w:rFonts w:ascii="Times New Roman" w:hAnsi="Times New Roman" w:cs="Times New Roman"/>
          <w:sz w:val="24"/>
          <w:szCs w:val="24"/>
        </w:rPr>
        <w:sectPr w:rsidR="00CC63B3" w:rsidRPr="00B25A4B" w:rsidSect="00CC63B3">
          <w:pgSz w:w="11906" w:h="16838"/>
          <w:pgMar w:top="1134" w:right="850" w:bottom="1134" w:left="1701" w:header="708" w:footer="708" w:gutter="0"/>
          <w:cols w:space="708"/>
          <w:docGrid w:linePitch="360"/>
        </w:sectPr>
      </w:pPr>
    </w:p>
    <w:p w:rsidR="003F3D81" w:rsidRPr="00CC63B3" w:rsidRDefault="003F3D81" w:rsidP="003F3D81">
      <w:pPr>
        <w:pStyle w:val="ConsPlusNormal"/>
        <w:spacing w:line="240" w:lineRule="atLeast"/>
        <w:contextualSpacing/>
        <w:jc w:val="right"/>
        <w:outlineLvl w:val="1"/>
        <w:rPr>
          <w:rFonts w:ascii="Times New Roman" w:hAnsi="Times New Roman" w:cs="Times New Roman"/>
          <w:sz w:val="24"/>
          <w:szCs w:val="24"/>
        </w:rPr>
      </w:pPr>
      <w:r w:rsidRPr="00CC63B3">
        <w:rPr>
          <w:rFonts w:ascii="Times New Roman" w:hAnsi="Times New Roman" w:cs="Times New Roman"/>
          <w:sz w:val="24"/>
          <w:szCs w:val="24"/>
        </w:rPr>
        <w:t>Приложение N 1</w:t>
      </w:r>
    </w:p>
    <w:p w:rsidR="003F3D81" w:rsidRPr="00CC63B3" w:rsidRDefault="003F3D81" w:rsidP="003F3D81">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к Программе</w:t>
      </w:r>
    </w:p>
    <w:p w:rsidR="003F3D81" w:rsidRPr="00CC63B3" w:rsidRDefault="003F3D81" w:rsidP="003F3D81">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профилактики нарушений обязательных</w:t>
      </w:r>
    </w:p>
    <w:p w:rsidR="003F3D81" w:rsidRPr="00CC63B3" w:rsidRDefault="003F3D81" w:rsidP="003F3D81">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требований при осуществлении</w:t>
      </w:r>
    </w:p>
    <w:p w:rsidR="003F3D81" w:rsidRPr="00CC63B3" w:rsidRDefault="003F3D81" w:rsidP="003F3D81">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муниципального контроля на территории</w:t>
      </w:r>
    </w:p>
    <w:p w:rsidR="003F3D81" w:rsidRPr="00CC63B3" w:rsidRDefault="003F3D81" w:rsidP="003F3D81">
      <w:pPr>
        <w:pStyle w:val="ConsPlusNormal"/>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на </w:t>
      </w:r>
      <w:r w:rsidR="005126AA">
        <w:rPr>
          <w:rFonts w:ascii="Times New Roman" w:hAnsi="Times New Roman" w:cs="Times New Roman"/>
          <w:sz w:val="24"/>
          <w:szCs w:val="24"/>
        </w:rPr>
        <w:t>2021</w:t>
      </w:r>
      <w:r w:rsidRPr="00CC63B3">
        <w:rPr>
          <w:rFonts w:ascii="Times New Roman" w:hAnsi="Times New Roman" w:cs="Times New Roman"/>
          <w:sz w:val="24"/>
          <w:szCs w:val="24"/>
        </w:rPr>
        <w:t xml:space="preserve"> год и</w:t>
      </w:r>
    </w:p>
    <w:p w:rsidR="003F3D81" w:rsidRPr="00CC63B3" w:rsidRDefault="003F3D81" w:rsidP="003F3D81">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 xml:space="preserve">плановый период </w:t>
      </w:r>
      <w:r w:rsidR="005126AA">
        <w:rPr>
          <w:rFonts w:ascii="Times New Roman" w:hAnsi="Times New Roman" w:cs="Times New Roman"/>
          <w:sz w:val="24"/>
          <w:szCs w:val="24"/>
        </w:rPr>
        <w:t>2022</w:t>
      </w:r>
      <w:r w:rsidRPr="00CC63B3">
        <w:rPr>
          <w:rFonts w:ascii="Times New Roman" w:hAnsi="Times New Roman" w:cs="Times New Roman"/>
          <w:sz w:val="24"/>
          <w:szCs w:val="24"/>
        </w:rPr>
        <w:t xml:space="preserve"> - 202</w:t>
      </w:r>
      <w:r w:rsidR="005126AA">
        <w:rPr>
          <w:rFonts w:ascii="Times New Roman" w:hAnsi="Times New Roman" w:cs="Times New Roman"/>
          <w:sz w:val="24"/>
          <w:szCs w:val="24"/>
        </w:rPr>
        <w:t>3</w:t>
      </w:r>
      <w:r w:rsidRPr="00CC63B3">
        <w:rPr>
          <w:rFonts w:ascii="Times New Roman" w:hAnsi="Times New Roman" w:cs="Times New Roman"/>
          <w:sz w:val="24"/>
          <w:szCs w:val="24"/>
        </w:rPr>
        <w:t xml:space="preserve"> годов</w:t>
      </w:r>
    </w:p>
    <w:p w:rsidR="003F3D81" w:rsidRPr="00CC63B3" w:rsidRDefault="003F3D81" w:rsidP="003F3D81">
      <w:pPr>
        <w:pStyle w:val="ConsPlusNormal"/>
        <w:spacing w:line="240" w:lineRule="atLeast"/>
        <w:contextualSpacing/>
        <w:rPr>
          <w:rFonts w:ascii="Times New Roman" w:hAnsi="Times New Roman" w:cs="Times New Roman"/>
          <w:sz w:val="24"/>
          <w:szCs w:val="24"/>
        </w:rPr>
      </w:pPr>
    </w:p>
    <w:p w:rsidR="003F3D81" w:rsidRPr="00CC63B3" w:rsidRDefault="003F3D81" w:rsidP="003F3D81">
      <w:pPr>
        <w:pStyle w:val="ConsPlusTitle"/>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ПЛАН</w:t>
      </w:r>
    </w:p>
    <w:p w:rsidR="003F3D81" w:rsidRPr="00CC63B3" w:rsidRDefault="003F3D81" w:rsidP="003F3D81">
      <w:pPr>
        <w:pStyle w:val="ConsPlusTitle"/>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МЕРОПРИЯТИЙ ПО ПРОФИЛАКТИКЕ НАРУШЕНИЙ ОБЯЗАТЕЛЬНЫХ</w:t>
      </w:r>
    </w:p>
    <w:p w:rsidR="003F3D81" w:rsidRPr="00CC63B3" w:rsidRDefault="003F3D81" w:rsidP="003F3D81">
      <w:pPr>
        <w:pStyle w:val="ConsPlusTitle"/>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ТРЕБОВАНИЙ ПРИ ОСУЩЕСТВЛЕНИИ МУНИЦИПАЛЬНОГО КОНТРОЛЯ</w:t>
      </w:r>
    </w:p>
    <w:p w:rsidR="003F3D81" w:rsidRPr="00CC63B3" w:rsidRDefault="003F3D81" w:rsidP="003F3D81">
      <w:pPr>
        <w:pStyle w:val="ConsPlusTitle"/>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 xml:space="preserve">НА ТЕРРИТОРИИ </w:t>
      </w: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НА </w:t>
      </w:r>
      <w:r w:rsidR="005126AA">
        <w:rPr>
          <w:rFonts w:ascii="Times New Roman" w:hAnsi="Times New Roman" w:cs="Times New Roman"/>
          <w:sz w:val="24"/>
          <w:szCs w:val="24"/>
        </w:rPr>
        <w:t>2021</w:t>
      </w:r>
      <w:r w:rsidRPr="00CC63B3">
        <w:rPr>
          <w:rFonts w:ascii="Times New Roman" w:hAnsi="Times New Roman" w:cs="Times New Roman"/>
          <w:sz w:val="24"/>
          <w:szCs w:val="24"/>
        </w:rPr>
        <w:t xml:space="preserve"> ГОД</w:t>
      </w:r>
    </w:p>
    <w:p w:rsidR="00CC63B3" w:rsidRPr="00CC63B3" w:rsidRDefault="00CC63B3" w:rsidP="00CC63B3">
      <w:pPr>
        <w:pStyle w:val="ConsPlusNormal"/>
        <w:spacing w:line="240" w:lineRule="atLeast"/>
        <w:contextualSpacing/>
        <w:rPr>
          <w:rFonts w:ascii="Times New Roman" w:hAnsi="Times New Roman" w:cs="Times New Roman"/>
          <w:sz w:val="24"/>
          <w:szCs w:val="24"/>
        </w:rPr>
      </w:pPr>
    </w:p>
    <w:p w:rsidR="00CC63B3" w:rsidRPr="00CC63B3" w:rsidRDefault="00CC63B3" w:rsidP="00CC63B3">
      <w:pPr>
        <w:pStyle w:val="ConsPlusNormal"/>
        <w:spacing w:line="240" w:lineRule="atLeast"/>
        <w:contextualSpacing/>
        <w:rPr>
          <w:rFonts w:ascii="Times New Roman" w:hAnsi="Times New Roman" w:cs="Times New Roman"/>
          <w:sz w:val="24"/>
          <w:szCs w:val="24"/>
        </w:rPr>
      </w:pPr>
    </w:p>
    <w:p w:rsidR="00CC63B3" w:rsidRPr="00CC63B3" w:rsidRDefault="00CC63B3" w:rsidP="00CC63B3">
      <w:pPr>
        <w:pStyle w:val="ConsPlusNormal"/>
        <w:spacing w:line="240" w:lineRule="atLeast"/>
        <w:contextualSpacing/>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392"/>
        <w:gridCol w:w="3118"/>
        <w:gridCol w:w="5954"/>
      </w:tblGrid>
      <w:tr w:rsidR="003F3D81" w:rsidRPr="00CC63B3" w:rsidTr="00CA3B3D">
        <w:tc>
          <w:tcPr>
            <w:tcW w:w="624" w:type="dxa"/>
            <w:vAlign w:val="center"/>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N п. п.</w:t>
            </w:r>
          </w:p>
        </w:tc>
        <w:tc>
          <w:tcPr>
            <w:tcW w:w="5392" w:type="dxa"/>
            <w:vAlign w:val="center"/>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Наименование профилактических мероприятий</w:t>
            </w:r>
          </w:p>
        </w:tc>
        <w:tc>
          <w:tcPr>
            <w:tcW w:w="3118" w:type="dxa"/>
            <w:vAlign w:val="center"/>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Срок выполнения</w:t>
            </w:r>
          </w:p>
        </w:tc>
        <w:tc>
          <w:tcPr>
            <w:tcW w:w="5954" w:type="dxa"/>
            <w:vAlign w:val="center"/>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Ответственные исполнители</w:t>
            </w:r>
          </w:p>
        </w:tc>
      </w:tr>
      <w:tr w:rsidR="003F3D81" w:rsidRPr="00CC63B3" w:rsidTr="00CA3B3D">
        <w:tc>
          <w:tcPr>
            <w:tcW w:w="624"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1.</w:t>
            </w:r>
          </w:p>
        </w:tc>
        <w:tc>
          <w:tcPr>
            <w:tcW w:w="5392"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xml:space="preserve">Размещение на официальном сайте </w:t>
            </w: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w:t>
            </w:r>
            <w:hyperlink r:id="rId98" w:history="1">
              <w:r w:rsidRPr="00E54529">
                <w:rPr>
                  <w:rStyle w:val="a4"/>
                  <w:rFonts w:ascii="Times New Roman" w:hAnsi="Times New Roman" w:cs="Times New Roman"/>
                  <w:sz w:val="24"/>
                  <w:szCs w:val="24"/>
                </w:rPr>
                <w:t>http://mixailovskoemo.ru</w:t>
              </w:r>
            </w:hyperlink>
            <w:r>
              <w:rPr>
                <w:rFonts w:ascii="Times New Roman" w:hAnsi="Times New Roman" w:cs="Times New Roman"/>
                <w:sz w:val="24"/>
                <w:szCs w:val="24"/>
              </w:rPr>
              <w:t xml:space="preserve"> </w:t>
            </w:r>
            <w:r w:rsidRPr="00CC63B3">
              <w:rPr>
                <w:rFonts w:ascii="Times New Roman" w:hAnsi="Times New Roman" w:cs="Times New Roman"/>
                <w:sz w:val="24"/>
                <w:szCs w:val="24"/>
              </w:rPr>
              <w:t>в соответствующих разделах перечней нормативных правовых актов, муниципальных нормативных правовых актов или их отдельных частей, содержащих обязательные требования, установленные муниципальными правовыми актами, оценка соблюдения которых является предметом различных видов муниципального контроля</w:t>
            </w:r>
          </w:p>
        </w:tc>
        <w:tc>
          <w:tcPr>
            <w:tcW w:w="3118"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в течение года (по мере необходимости)</w:t>
            </w:r>
          </w:p>
        </w:tc>
        <w:tc>
          <w:tcPr>
            <w:tcW w:w="5954"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Администрация Михайловского муниципального образования</w:t>
            </w:r>
          </w:p>
        </w:tc>
      </w:tr>
      <w:tr w:rsidR="003F3D81" w:rsidRPr="00CC63B3" w:rsidTr="00CA3B3D">
        <w:tc>
          <w:tcPr>
            <w:tcW w:w="624"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2.</w:t>
            </w:r>
          </w:p>
        </w:tc>
        <w:tc>
          <w:tcPr>
            <w:tcW w:w="5392"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xml:space="preserve">Размещение на официальном сайте </w:t>
            </w: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w:t>
            </w:r>
            <w:hyperlink r:id="rId99" w:history="1">
              <w:r w:rsidRPr="00E54529">
                <w:rPr>
                  <w:rStyle w:val="a4"/>
                  <w:rFonts w:ascii="Times New Roman" w:hAnsi="Times New Roman" w:cs="Times New Roman"/>
                  <w:sz w:val="24"/>
                  <w:szCs w:val="24"/>
                </w:rPr>
                <w:t>http://mixailovskoemo.ru</w:t>
              </w:r>
            </w:hyperlink>
            <w:r>
              <w:rPr>
                <w:rFonts w:ascii="Times New Roman" w:hAnsi="Times New Roman" w:cs="Times New Roman"/>
                <w:sz w:val="24"/>
                <w:szCs w:val="24"/>
              </w:rPr>
              <w:t xml:space="preserve"> </w:t>
            </w:r>
            <w:r w:rsidRPr="00CC63B3">
              <w:rPr>
                <w:rFonts w:ascii="Times New Roman" w:hAnsi="Times New Roman" w:cs="Times New Roman"/>
                <w:sz w:val="24"/>
                <w:szCs w:val="24"/>
              </w:rPr>
              <w:t>в соответствующих разделах планов проведения плановых проверок по различным видам муниципального контроля на следующий год</w:t>
            </w:r>
          </w:p>
        </w:tc>
        <w:tc>
          <w:tcPr>
            <w:tcW w:w="3118"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до 25 декабря текущего года</w:t>
            </w:r>
          </w:p>
        </w:tc>
        <w:tc>
          <w:tcPr>
            <w:tcW w:w="5954"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Администрация Михайловского муниципального образования</w:t>
            </w:r>
          </w:p>
        </w:tc>
      </w:tr>
      <w:tr w:rsidR="003F3D81" w:rsidRPr="00CC63B3" w:rsidTr="00CA3B3D">
        <w:tc>
          <w:tcPr>
            <w:tcW w:w="624"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3.</w:t>
            </w:r>
          </w:p>
        </w:tc>
        <w:tc>
          <w:tcPr>
            <w:tcW w:w="5392"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xml:space="preserve">Актуализация информации по различным видам муниципального контроля, размещенной на официальном сайте </w:t>
            </w: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w:t>
            </w:r>
            <w:hyperlink r:id="rId100" w:history="1">
              <w:r w:rsidRPr="00E54529">
                <w:rPr>
                  <w:rStyle w:val="a4"/>
                  <w:rFonts w:ascii="Times New Roman" w:hAnsi="Times New Roman" w:cs="Times New Roman"/>
                  <w:sz w:val="24"/>
                  <w:szCs w:val="24"/>
                </w:rPr>
                <w:t>http://mixailovskoemo.ru</w:t>
              </w:r>
            </w:hyperlink>
            <w:r>
              <w:rPr>
                <w:rFonts w:ascii="Times New Roman" w:hAnsi="Times New Roman" w:cs="Times New Roman"/>
                <w:sz w:val="24"/>
                <w:szCs w:val="24"/>
              </w:rPr>
              <w:t xml:space="preserve"> </w:t>
            </w:r>
            <w:r w:rsidRPr="00CC63B3">
              <w:rPr>
                <w:rFonts w:ascii="Times New Roman" w:hAnsi="Times New Roman" w:cs="Times New Roman"/>
                <w:sz w:val="24"/>
                <w:szCs w:val="24"/>
              </w:rPr>
              <w:t>в соответствующих разделах</w:t>
            </w:r>
          </w:p>
        </w:tc>
        <w:tc>
          <w:tcPr>
            <w:tcW w:w="3118"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в течение года (по мере необходимости)</w:t>
            </w:r>
          </w:p>
        </w:tc>
        <w:tc>
          <w:tcPr>
            <w:tcW w:w="5954"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Администрация Михайловского муниципального образования</w:t>
            </w:r>
          </w:p>
        </w:tc>
      </w:tr>
      <w:tr w:rsidR="003F3D81" w:rsidRPr="00CC63B3" w:rsidTr="00CA3B3D">
        <w:tc>
          <w:tcPr>
            <w:tcW w:w="624"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4.</w:t>
            </w:r>
          </w:p>
        </w:tc>
        <w:tc>
          <w:tcPr>
            <w:tcW w:w="5392"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Информирование подконтрольных субъектов по вопросам соблюдения обязательных требований, установленных муниципальными правовыми актами</w:t>
            </w:r>
          </w:p>
        </w:tc>
        <w:tc>
          <w:tcPr>
            <w:tcW w:w="3118"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в течение года (по мере необходимости)</w:t>
            </w:r>
          </w:p>
        </w:tc>
        <w:tc>
          <w:tcPr>
            <w:tcW w:w="5954"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Администрация Михайловского муниципального образования</w:t>
            </w:r>
          </w:p>
        </w:tc>
      </w:tr>
      <w:tr w:rsidR="003F3D81" w:rsidRPr="00CC63B3" w:rsidTr="00CA3B3D">
        <w:tc>
          <w:tcPr>
            <w:tcW w:w="624"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5.</w:t>
            </w:r>
          </w:p>
        </w:tc>
        <w:tc>
          <w:tcPr>
            <w:tcW w:w="5392"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Регулярное обобщение (обзор) практики осуществления видов муниципального контроля с указанием:</w:t>
            </w:r>
          </w:p>
          <w:p w:rsidR="003F3D81" w:rsidRPr="00CC63B3" w:rsidRDefault="003F3D81" w:rsidP="00CA3B3D">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3F3D81" w:rsidRPr="00CC63B3" w:rsidRDefault="003F3D81" w:rsidP="00CA3B3D">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3F3D81" w:rsidRPr="00CC63B3" w:rsidRDefault="003F3D81" w:rsidP="00CA3B3D">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проблемных вопросов организации и осуществления муниципального контроля.</w:t>
            </w:r>
          </w:p>
          <w:p w:rsidR="003F3D81" w:rsidRPr="00CC63B3" w:rsidRDefault="003F3D81" w:rsidP="00CA3B3D">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xml:space="preserve">Размещение данной информации на официальном сайте </w:t>
            </w: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w:t>
            </w:r>
            <w:hyperlink r:id="rId101" w:history="1">
              <w:r w:rsidRPr="00E54529">
                <w:rPr>
                  <w:rStyle w:val="a4"/>
                  <w:rFonts w:ascii="Times New Roman" w:hAnsi="Times New Roman" w:cs="Times New Roman"/>
                  <w:sz w:val="24"/>
                  <w:szCs w:val="24"/>
                </w:rPr>
                <w:t>http://mixailovskoemo.ru</w:t>
              </w:r>
            </w:hyperlink>
            <w:r>
              <w:rPr>
                <w:rFonts w:ascii="Times New Roman" w:hAnsi="Times New Roman" w:cs="Times New Roman"/>
                <w:sz w:val="24"/>
                <w:szCs w:val="24"/>
              </w:rPr>
              <w:t xml:space="preserve"> </w:t>
            </w:r>
            <w:r w:rsidRPr="00CC63B3">
              <w:rPr>
                <w:rFonts w:ascii="Times New Roman" w:hAnsi="Times New Roman" w:cs="Times New Roman"/>
                <w:sz w:val="24"/>
                <w:szCs w:val="24"/>
              </w:rPr>
              <w:t>в соответствующих разделах</w:t>
            </w:r>
          </w:p>
        </w:tc>
        <w:tc>
          <w:tcPr>
            <w:tcW w:w="3118"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до 1 февраля года, следующего за отчетным</w:t>
            </w:r>
          </w:p>
        </w:tc>
        <w:tc>
          <w:tcPr>
            <w:tcW w:w="5954"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Администрация Михайловского муниципального образования</w:t>
            </w:r>
          </w:p>
        </w:tc>
      </w:tr>
      <w:tr w:rsidR="003F3D81" w:rsidRPr="00CC63B3" w:rsidTr="00CA3B3D">
        <w:tc>
          <w:tcPr>
            <w:tcW w:w="624"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6.</w:t>
            </w:r>
          </w:p>
        </w:tc>
        <w:tc>
          <w:tcPr>
            <w:tcW w:w="5392"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xml:space="preserve">Размещение на официальном сайте </w:t>
            </w: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w:t>
            </w:r>
            <w:hyperlink r:id="rId102" w:history="1">
              <w:r w:rsidRPr="00E54529">
                <w:rPr>
                  <w:rStyle w:val="a4"/>
                  <w:rFonts w:ascii="Times New Roman" w:hAnsi="Times New Roman" w:cs="Times New Roman"/>
                  <w:sz w:val="24"/>
                  <w:szCs w:val="24"/>
                </w:rPr>
                <w:t>http://mixailovskoemo.ru</w:t>
              </w:r>
            </w:hyperlink>
            <w:r>
              <w:rPr>
                <w:rFonts w:ascii="Times New Roman" w:hAnsi="Times New Roman" w:cs="Times New Roman"/>
                <w:sz w:val="24"/>
                <w:szCs w:val="24"/>
              </w:rPr>
              <w:t xml:space="preserve"> </w:t>
            </w:r>
            <w:r w:rsidRPr="00CC63B3">
              <w:rPr>
                <w:rFonts w:ascii="Times New Roman" w:hAnsi="Times New Roman" w:cs="Times New Roman"/>
                <w:sz w:val="24"/>
                <w:szCs w:val="24"/>
              </w:rPr>
              <w:t xml:space="preserve">в разделе "Муниципальный контроль" ежегодного обзора практики осуществления муниципального контроля территории </w:t>
            </w:r>
            <w:r>
              <w:rPr>
                <w:rFonts w:ascii="Times New Roman" w:hAnsi="Times New Roman" w:cs="Times New Roman"/>
                <w:sz w:val="24"/>
                <w:szCs w:val="24"/>
              </w:rPr>
              <w:t>Михайловского муниципального образования</w:t>
            </w:r>
          </w:p>
        </w:tc>
        <w:tc>
          <w:tcPr>
            <w:tcW w:w="3118"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до 1 марта года, следующего за отчетным</w:t>
            </w:r>
          </w:p>
        </w:tc>
        <w:tc>
          <w:tcPr>
            <w:tcW w:w="5954"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Администрация Михайловского муниципального образования</w:t>
            </w:r>
          </w:p>
        </w:tc>
      </w:tr>
      <w:tr w:rsidR="003F3D81" w:rsidRPr="00CC63B3" w:rsidTr="00CA3B3D">
        <w:tc>
          <w:tcPr>
            <w:tcW w:w="624"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7.</w:t>
            </w:r>
          </w:p>
        </w:tc>
        <w:tc>
          <w:tcPr>
            <w:tcW w:w="5392"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3118"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в течение года (по мере необходимости)</w:t>
            </w:r>
          </w:p>
        </w:tc>
        <w:tc>
          <w:tcPr>
            <w:tcW w:w="5954"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Администрация Михайловского муниципального образования</w:t>
            </w:r>
          </w:p>
        </w:tc>
      </w:tr>
      <w:tr w:rsidR="003F3D81" w:rsidRPr="00CC63B3" w:rsidTr="00CA3B3D">
        <w:tc>
          <w:tcPr>
            <w:tcW w:w="624"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8.</w:t>
            </w:r>
          </w:p>
        </w:tc>
        <w:tc>
          <w:tcPr>
            <w:tcW w:w="5392" w:type="dxa"/>
          </w:tcPr>
          <w:p w:rsidR="003F3D81" w:rsidRPr="00CC63B3" w:rsidRDefault="003F3D81" w:rsidP="00CA3B3D">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Организация и проведение специальных профилактических мероприятий, направленных на предупреждение причинения вреда, возникновение чрезвычайных ситуаций природного и техногенного характера, проведение которых предусмотрено порядками организации и осуществления различных видов муниципального контроля</w:t>
            </w:r>
          </w:p>
        </w:tc>
        <w:tc>
          <w:tcPr>
            <w:tcW w:w="3118" w:type="dxa"/>
          </w:tcPr>
          <w:p w:rsidR="003F3D81" w:rsidRPr="00CC63B3" w:rsidRDefault="003F3D81" w:rsidP="00CA3B3D">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в течение года (по мере необходимости)</w:t>
            </w:r>
          </w:p>
        </w:tc>
        <w:tc>
          <w:tcPr>
            <w:tcW w:w="5954" w:type="dxa"/>
          </w:tcPr>
          <w:p w:rsidR="003F3D81" w:rsidRPr="001476CF" w:rsidRDefault="003F3D81" w:rsidP="00CA3B3D">
            <w:pPr>
              <w:pStyle w:val="a3"/>
              <w:rPr>
                <w:rFonts w:ascii="Times New Roman" w:hAnsi="Times New Roman" w:cs="Times New Roman"/>
                <w:sz w:val="24"/>
                <w:szCs w:val="24"/>
              </w:rPr>
            </w:pPr>
            <w:r w:rsidRPr="001476CF">
              <w:rPr>
                <w:rFonts w:ascii="Times New Roman" w:hAnsi="Times New Roman" w:cs="Times New Roman"/>
                <w:sz w:val="24"/>
                <w:szCs w:val="24"/>
              </w:rPr>
              <w:t>Администрация Михайловского муниципального образования</w:t>
            </w:r>
          </w:p>
        </w:tc>
      </w:tr>
    </w:tbl>
    <w:p w:rsidR="00CC63B3" w:rsidRPr="00CC63B3" w:rsidRDefault="00CC63B3" w:rsidP="00CC63B3">
      <w:pPr>
        <w:pStyle w:val="ConsPlusNormal"/>
        <w:spacing w:line="240" w:lineRule="atLeast"/>
        <w:contextualSpacing/>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CC63B3">
      <w:pPr>
        <w:pStyle w:val="ConsPlusNormal"/>
        <w:spacing w:line="240" w:lineRule="atLeast"/>
        <w:contextualSpacing/>
        <w:jc w:val="right"/>
        <w:outlineLvl w:val="1"/>
        <w:rPr>
          <w:rFonts w:ascii="Times New Roman" w:hAnsi="Times New Roman" w:cs="Times New Roman"/>
          <w:sz w:val="24"/>
          <w:szCs w:val="24"/>
        </w:rPr>
      </w:pPr>
    </w:p>
    <w:p w:rsidR="00B25A4B" w:rsidRDefault="00B25A4B" w:rsidP="003F3D81">
      <w:pPr>
        <w:pStyle w:val="ConsPlusNormal"/>
        <w:spacing w:line="240" w:lineRule="atLeast"/>
        <w:contextualSpacing/>
        <w:outlineLvl w:val="1"/>
        <w:rPr>
          <w:rFonts w:ascii="Times New Roman" w:hAnsi="Times New Roman" w:cs="Times New Roman"/>
          <w:sz w:val="24"/>
          <w:szCs w:val="24"/>
        </w:rPr>
      </w:pPr>
    </w:p>
    <w:p w:rsidR="00CC63B3" w:rsidRPr="00CC63B3" w:rsidRDefault="00CC63B3" w:rsidP="00CC63B3">
      <w:pPr>
        <w:pStyle w:val="ConsPlusNormal"/>
        <w:spacing w:line="240" w:lineRule="atLeast"/>
        <w:contextualSpacing/>
        <w:jc w:val="right"/>
        <w:outlineLvl w:val="1"/>
        <w:rPr>
          <w:rFonts w:ascii="Times New Roman" w:hAnsi="Times New Roman" w:cs="Times New Roman"/>
          <w:sz w:val="24"/>
          <w:szCs w:val="24"/>
        </w:rPr>
      </w:pPr>
      <w:r w:rsidRPr="00CC63B3">
        <w:rPr>
          <w:rFonts w:ascii="Times New Roman" w:hAnsi="Times New Roman" w:cs="Times New Roman"/>
          <w:sz w:val="24"/>
          <w:szCs w:val="24"/>
        </w:rPr>
        <w:t>Приложение N 2</w:t>
      </w:r>
    </w:p>
    <w:p w:rsidR="00CC63B3" w:rsidRPr="00CC63B3" w:rsidRDefault="00CC63B3" w:rsidP="00CC63B3">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к Программе</w:t>
      </w:r>
    </w:p>
    <w:p w:rsidR="00CC63B3" w:rsidRPr="00CC63B3" w:rsidRDefault="00CC63B3" w:rsidP="00CC63B3">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профилактики нарушений обязательных</w:t>
      </w:r>
    </w:p>
    <w:p w:rsidR="00CC63B3" w:rsidRPr="00CC63B3" w:rsidRDefault="00CC63B3" w:rsidP="00CC63B3">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требований при осуществлении</w:t>
      </w:r>
    </w:p>
    <w:p w:rsidR="00CC63B3" w:rsidRPr="00CC63B3" w:rsidRDefault="00CC63B3" w:rsidP="00CC63B3">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муниципального контроля на территории</w:t>
      </w:r>
    </w:p>
    <w:p w:rsidR="00CC63B3" w:rsidRPr="00CC63B3" w:rsidRDefault="00CC63B3" w:rsidP="00CC63B3">
      <w:pPr>
        <w:pStyle w:val="ConsPlusNormal"/>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на </w:t>
      </w:r>
      <w:r w:rsidR="005126AA">
        <w:rPr>
          <w:rFonts w:ascii="Times New Roman" w:hAnsi="Times New Roman" w:cs="Times New Roman"/>
          <w:sz w:val="24"/>
          <w:szCs w:val="24"/>
        </w:rPr>
        <w:t>2021</w:t>
      </w:r>
      <w:r w:rsidRPr="00CC63B3">
        <w:rPr>
          <w:rFonts w:ascii="Times New Roman" w:hAnsi="Times New Roman" w:cs="Times New Roman"/>
          <w:sz w:val="24"/>
          <w:szCs w:val="24"/>
        </w:rPr>
        <w:t xml:space="preserve"> год и</w:t>
      </w:r>
    </w:p>
    <w:p w:rsidR="00CC63B3" w:rsidRPr="00CC63B3" w:rsidRDefault="00CC63B3" w:rsidP="00CC63B3">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 xml:space="preserve">плановый период </w:t>
      </w:r>
      <w:r w:rsidR="005126AA">
        <w:rPr>
          <w:rFonts w:ascii="Times New Roman" w:hAnsi="Times New Roman" w:cs="Times New Roman"/>
          <w:sz w:val="24"/>
          <w:szCs w:val="24"/>
        </w:rPr>
        <w:t>2022</w:t>
      </w:r>
      <w:r w:rsidR="001476CF">
        <w:rPr>
          <w:rFonts w:ascii="Times New Roman" w:hAnsi="Times New Roman" w:cs="Times New Roman"/>
          <w:sz w:val="24"/>
          <w:szCs w:val="24"/>
        </w:rPr>
        <w:t xml:space="preserve"> - 202</w:t>
      </w:r>
      <w:r w:rsidR="005126AA">
        <w:rPr>
          <w:rFonts w:ascii="Times New Roman" w:hAnsi="Times New Roman" w:cs="Times New Roman"/>
          <w:sz w:val="24"/>
          <w:szCs w:val="24"/>
        </w:rPr>
        <w:t>3</w:t>
      </w:r>
      <w:r w:rsidRPr="00CC63B3">
        <w:rPr>
          <w:rFonts w:ascii="Times New Roman" w:hAnsi="Times New Roman" w:cs="Times New Roman"/>
          <w:sz w:val="24"/>
          <w:szCs w:val="24"/>
        </w:rPr>
        <w:t xml:space="preserve"> годов</w:t>
      </w:r>
    </w:p>
    <w:p w:rsidR="00CC63B3" w:rsidRPr="00CC63B3" w:rsidRDefault="00CC63B3" w:rsidP="00CC63B3">
      <w:pPr>
        <w:pStyle w:val="ConsPlusNormal"/>
        <w:spacing w:line="240" w:lineRule="atLeast"/>
        <w:contextualSpacing/>
        <w:rPr>
          <w:rFonts w:ascii="Times New Roman" w:hAnsi="Times New Roman" w:cs="Times New Roman"/>
          <w:sz w:val="24"/>
          <w:szCs w:val="24"/>
        </w:rPr>
      </w:pPr>
    </w:p>
    <w:p w:rsidR="00CC63B3" w:rsidRPr="00CC63B3" w:rsidRDefault="00CC63B3" w:rsidP="00CC63B3">
      <w:pPr>
        <w:pStyle w:val="ConsPlusTitle"/>
        <w:spacing w:line="240" w:lineRule="atLeast"/>
        <w:contextualSpacing/>
        <w:jc w:val="center"/>
        <w:rPr>
          <w:rFonts w:ascii="Times New Roman" w:hAnsi="Times New Roman" w:cs="Times New Roman"/>
          <w:sz w:val="24"/>
          <w:szCs w:val="24"/>
        </w:rPr>
      </w:pPr>
      <w:bookmarkStart w:id="1" w:name="P304"/>
      <w:bookmarkEnd w:id="1"/>
      <w:r w:rsidRPr="00CC63B3">
        <w:rPr>
          <w:rFonts w:ascii="Times New Roman" w:hAnsi="Times New Roman" w:cs="Times New Roman"/>
          <w:sz w:val="24"/>
          <w:szCs w:val="24"/>
        </w:rPr>
        <w:t>ПРОЕКТ</w:t>
      </w:r>
    </w:p>
    <w:p w:rsidR="00CC63B3" w:rsidRPr="00CC63B3" w:rsidRDefault="00CC63B3" w:rsidP="00CC63B3">
      <w:pPr>
        <w:pStyle w:val="ConsPlusTitle"/>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ПЛАНА МЕРОПРИЯТИЙ ПО ПРОФИЛАКТИКЕ НАРУШЕНИЙ ОБЯЗАТЕЛЬНЫХ</w:t>
      </w:r>
    </w:p>
    <w:p w:rsidR="00CC63B3" w:rsidRPr="00CC63B3" w:rsidRDefault="00CC63B3" w:rsidP="00CC63B3">
      <w:pPr>
        <w:pStyle w:val="ConsPlusTitle"/>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ТРЕБОВАНИЙ ПРИ ОСУЩЕСТВЛЕНИИ МУНИЦИПАЛЬНОГО КОНТРОЛЯ</w:t>
      </w:r>
    </w:p>
    <w:p w:rsidR="00CC63B3" w:rsidRPr="00CC63B3" w:rsidRDefault="00CC63B3" w:rsidP="00CC63B3">
      <w:pPr>
        <w:pStyle w:val="ConsPlusTitle"/>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 xml:space="preserve">НА ТЕРРИТОРИИ </w:t>
      </w: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НА </w:t>
      </w:r>
      <w:r w:rsidR="005126AA">
        <w:rPr>
          <w:rFonts w:ascii="Times New Roman" w:hAnsi="Times New Roman" w:cs="Times New Roman"/>
          <w:sz w:val="24"/>
          <w:szCs w:val="24"/>
        </w:rPr>
        <w:t>2022</w:t>
      </w:r>
      <w:r w:rsidRPr="00CC63B3">
        <w:rPr>
          <w:rFonts w:ascii="Times New Roman" w:hAnsi="Times New Roman" w:cs="Times New Roman"/>
          <w:sz w:val="24"/>
          <w:szCs w:val="24"/>
        </w:rPr>
        <w:t xml:space="preserve"> - 202</w:t>
      </w:r>
      <w:r w:rsidR="005126AA">
        <w:rPr>
          <w:rFonts w:ascii="Times New Roman" w:hAnsi="Times New Roman" w:cs="Times New Roman"/>
          <w:sz w:val="24"/>
          <w:szCs w:val="24"/>
        </w:rPr>
        <w:t>3</w:t>
      </w:r>
      <w:r w:rsidRPr="00CC63B3">
        <w:rPr>
          <w:rFonts w:ascii="Times New Roman" w:hAnsi="Times New Roman" w:cs="Times New Roman"/>
          <w:sz w:val="24"/>
          <w:szCs w:val="24"/>
        </w:rPr>
        <w:t xml:space="preserve"> ГОДЫ</w:t>
      </w:r>
    </w:p>
    <w:p w:rsidR="00CC63B3" w:rsidRPr="00CC63B3" w:rsidRDefault="00CC63B3" w:rsidP="00CC63B3">
      <w:pPr>
        <w:pStyle w:val="ConsPlusNormal"/>
        <w:spacing w:line="240" w:lineRule="atLeast"/>
        <w:contextualSpacing/>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392"/>
        <w:gridCol w:w="3118"/>
        <w:gridCol w:w="5954"/>
      </w:tblGrid>
      <w:tr w:rsidR="00CC63B3" w:rsidRPr="00CC63B3" w:rsidTr="00B25A4B">
        <w:tc>
          <w:tcPr>
            <w:tcW w:w="624" w:type="dxa"/>
            <w:vAlign w:val="center"/>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N п. п.</w:t>
            </w:r>
          </w:p>
        </w:tc>
        <w:tc>
          <w:tcPr>
            <w:tcW w:w="5392" w:type="dxa"/>
            <w:vAlign w:val="center"/>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Наименование профилактических мероприятий</w:t>
            </w:r>
          </w:p>
        </w:tc>
        <w:tc>
          <w:tcPr>
            <w:tcW w:w="3118" w:type="dxa"/>
            <w:vAlign w:val="center"/>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Срок выполнения</w:t>
            </w:r>
          </w:p>
        </w:tc>
        <w:tc>
          <w:tcPr>
            <w:tcW w:w="5954" w:type="dxa"/>
            <w:vAlign w:val="center"/>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Ответственные исполнители</w:t>
            </w:r>
          </w:p>
        </w:tc>
      </w:tr>
      <w:tr w:rsidR="00CC63B3" w:rsidRPr="00CC63B3" w:rsidTr="00B25A4B">
        <w:tc>
          <w:tcPr>
            <w:tcW w:w="624"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1.</w:t>
            </w:r>
          </w:p>
        </w:tc>
        <w:tc>
          <w:tcPr>
            <w:tcW w:w="5392" w:type="dxa"/>
          </w:tcPr>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xml:space="preserve">Размещение на официальном сайте </w:t>
            </w: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w:t>
            </w:r>
            <w:hyperlink r:id="rId103" w:history="1">
              <w:r w:rsidR="00F95D92" w:rsidRPr="00E54529">
                <w:rPr>
                  <w:rStyle w:val="a4"/>
                  <w:rFonts w:ascii="Times New Roman" w:hAnsi="Times New Roman" w:cs="Times New Roman"/>
                  <w:sz w:val="24"/>
                  <w:szCs w:val="24"/>
                </w:rPr>
                <w:t>http://mixailovskoemo.ru</w:t>
              </w:r>
            </w:hyperlink>
            <w:r w:rsidR="00F95D92">
              <w:rPr>
                <w:rFonts w:ascii="Times New Roman" w:hAnsi="Times New Roman" w:cs="Times New Roman"/>
                <w:sz w:val="24"/>
                <w:szCs w:val="24"/>
              </w:rPr>
              <w:t xml:space="preserve"> </w:t>
            </w:r>
            <w:r w:rsidRPr="00CC63B3">
              <w:rPr>
                <w:rFonts w:ascii="Times New Roman" w:hAnsi="Times New Roman" w:cs="Times New Roman"/>
                <w:sz w:val="24"/>
                <w:szCs w:val="24"/>
              </w:rPr>
              <w:t>в соответствующих разделах перечней нормативных правовых актов, муниципальных нормативных правовых актов или их отдельных частей, содержащих обязательные требования, установленные муниципальными правовыми актами, оценка соблюдения которых является предметом различных видов муниципального контроля</w:t>
            </w:r>
          </w:p>
        </w:tc>
        <w:tc>
          <w:tcPr>
            <w:tcW w:w="3118"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в течение года (по мере необходимости)</w:t>
            </w:r>
          </w:p>
        </w:tc>
        <w:tc>
          <w:tcPr>
            <w:tcW w:w="5954" w:type="dxa"/>
          </w:tcPr>
          <w:p w:rsidR="00CC63B3" w:rsidRPr="00CC63B3" w:rsidRDefault="001476CF" w:rsidP="00CC63B3">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Администрация Михайловского муниципального образования</w:t>
            </w:r>
          </w:p>
        </w:tc>
      </w:tr>
      <w:tr w:rsidR="00CC63B3" w:rsidRPr="00CC63B3" w:rsidTr="00B25A4B">
        <w:tc>
          <w:tcPr>
            <w:tcW w:w="624"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2.</w:t>
            </w:r>
          </w:p>
        </w:tc>
        <w:tc>
          <w:tcPr>
            <w:tcW w:w="5392" w:type="dxa"/>
          </w:tcPr>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xml:space="preserve">Размещение на официальном сайте </w:t>
            </w: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w:t>
            </w:r>
            <w:hyperlink r:id="rId104" w:history="1">
              <w:r w:rsidR="00F95D92" w:rsidRPr="00E54529">
                <w:rPr>
                  <w:rStyle w:val="a4"/>
                  <w:rFonts w:ascii="Times New Roman" w:hAnsi="Times New Roman" w:cs="Times New Roman"/>
                  <w:sz w:val="24"/>
                  <w:szCs w:val="24"/>
                </w:rPr>
                <w:t>http://mixailovskoemo.ru</w:t>
              </w:r>
            </w:hyperlink>
            <w:r w:rsidR="00F95D92">
              <w:rPr>
                <w:rFonts w:ascii="Times New Roman" w:hAnsi="Times New Roman" w:cs="Times New Roman"/>
                <w:sz w:val="24"/>
                <w:szCs w:val="24"/>
              </w:rPr>
              <w:t xml:space="preserve"> </w:t>
            </w:r>
            <w:r w:rsidRPr="00CC63B3">
              <w:rPr>
                <w:rFonts w:ascii="Times New Roman" w:hAnsi="Times New Roman" w:cs="Times New Roman"/>
                <w:sz w:val="24"/>
                <w:szCs w:val="24"/>
              </w:rPr>
              <w:t>в соответствующих разделах планов проведения плановых проверок по различным видам муниципального контроля на следующий год</w:t>
            </w:r>
          </w:p>
        </w:tc>
        <w:tc>
          <w:tcPr>
            <w:tcW w:w="3118"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до 25 декабря текущего года</w:t>
            </w:r>
          </w:p>
        </w:tc>
        <w:tc>
          <w:tcPr>
            <w:tcW w:w="5954" w:type="dxa"/>
          </w:tcPr>
          <w:p w:rsidR="00CC63B3" w:rsidRPr="00CC63B3" w:rsidRDefault="001476CF" w:rsidP="00CC63B3">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Администрация Михайловского муниципального образования</w:t>
            </w:r>
          </w:p>
        </w:tc>
      </w:tr>
      <w:tr w:rsidR="00CC63B3" w:rsidRPr="00CC63B3" w:rsidTr="00B25A4B">
        <w:tc>
          <w:tcPr>
            <w:tcW w:w="624"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3.</w:t>
            </w:r>
          </w:p>
        </w:tc>
        <w:tc>
          <w:tcPr>
            <w:tcW w:w="5392" w:type="dxa"/>
          </w:tcPr>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xml:space="preserve">Актуализация информации по различным видам муниципального контроля, размещенной на официальном сайте </w:t>
            </w: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w:t>
            </w:r>
            <w:hyperlink r:id="rId105" w:history="1">
              <w:r w:rsidR="00F95D92" w:rsidRPr="00E54529">
                <w:rPr>
                  <w:rStyle w:val="a4"/>
                  <w:rFonts w:ascii="Times New Roman" w:hAnsi="Times New Roman" w:cs="Times New Roman"/>
                  <w:sz w:val="24"/>
                  <w:szCs w:val="24"/>
                </w:rPr>
                <w:t>http://mixailovskoemo.ru</w:t>
              </w:r>
            </w:hyperlink>
            <w:r w:rsidR="00F95D92">
              <w:rPr>
                <w:rFonts w:ascii="Times New Roman" w:hAnsi="Times New Roman" w:cs="Times New Roman"/>
                <w:sz w:val="24"/>
                <w:szCs w:val="24"/>
              </w:rPr>
              <w:t xml:space="preserve"> </w:t>
            </w:r>
            <w:r w:rsidRPr="00CC63B3">
              <w:rPr>
                <w:rFonts w:ascii="Times New Roman" w:hAnsi="Times New Roman" w:cs="Times New Roman"/>
                <w:sz w:val="24"/>
                <w:szCs w:val="24"/>
              </w:rPr>
              <w:t>в соответствующих разделах</w:t>
            </w:r>
          </w:p>
        </w:tc>
        <w:tc>
          <w:tcPr>
            <w:tcW w:w="3118"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в течение года (по мере необходимости)</w:t>
            </w:r>
          </w:p>
        </w:tc>
        <w:tc>
          <w:tcPr>
            <w:tcW w:w="5954" w:type="dxa"/>
          </w:tcPr>
          <w:p w:rsidR="00CC63B3" w:rsidRPr="00CC63B3" w:rsidRDefault="001476CF" w:rsidP="00CC63B3">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Администрация Михайловского муниципального образования</w:t>
            </w:r>
          </w:p>
        </w:tc>
      </w:tr>
      <w:tr w:rsidR="00CC63B3" w:rsidRPr="00CC63B3" w:rsidTr="00B25A4B">
        <w:tc>
          <w:tcPr>
            <w:tcW w:w="624"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4.</w:t>
            </w:r>
          </w:p>
        </w:tc>
        <w:tc>
          <w:tcPr>
            <w:tcW w:w="5392" w:type="dxa"/>
          </w:tcPr>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Информирование подконтрольных субъектов по вопросам соблюдения обязательных требований, установленных муниципальными правовыми актами</w:t>
            </w:r>
          </w:p>
        </w:tc>
        <w:tc>
          <w:tcPr>
            <w:tcW w:w="3118"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в течение года (по мере необходимости)</w:t>
            </w:r>
          </w:p>
        </w:tc>
        <w:tc>
          <w:tcPr>
            <w:tcW w:w="5954" w:type="dxa"/>
          </w:tcPr>
          <w:p w:rsidR="00CC63B3" w:rsidRPr="00CC63B3" w:rsidRDefault="001476CF" w:rsidP="00CC63B3">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Администрация Михайловского муниципального образования</w:t>
            </w:r>
          </w:p>
        </w:tc>
      </w:tr>
      <w:tr w:rsidR="00CC63B3" w:rsidRPr="00CC63B3" w:rsidTr="00B25A4B">
        <w:tc>
          <w:tcPr>
            <w:tcW w:w="624"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5.</w:t>
            </w:r>
          </w:p>
        </w:tc>
        <w:tc>
          <w:tcPr>
            <w:tcW w:w="5392" w:type="dxa"/>
          </w:tcPr>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Регулярное обобщение (обзор) практики осуществления видов муниципального контроля с указанием:</w:t>
            </w:r>
          </w:p>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проблемных вопросов организации и осуществления муниципального контроля.</w:t>
            </w:r>
          </w:p>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xml:space="preserve">Размещение данной информации на официальном сайте </w:t>
            </w: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w:t>
            </w:r>
            <w:hyperlink r:id="rId106" w:history="1">
              <w:r w:rsidR="00F95D92" w:rsidRPr="00E54529">
                <w:rPr>
                  <w:rStyle w:val="a4"/>
                  <w:rFonts w:ascii="Times New Roman" w:hAnsi="Times New Roman" w:cs="Times New Roman"/>
                  <w:sz w:val="24"/>
                  <w:szCs w:val="24"/>
                </w:rPr>
                <w:t>http://mixailovskoemo.ru</w:t>
              </w:r>
            </w:hyperlink>
            <w:r w:rsidR="00F95D92">
              <w:rPr>
                <w:rFonts w:ascii="Times New Roman" w:hAnsi="Times New Roman" w:cs="Times New Roman"/>
                <w:sz w:val="24"/>
                <w:szCs w:val="24"/>
              </w:rPr>
              <w:t xml:space="preserve"> </w:t>
            </w:r>
            <w:r w:rsidRPr="00CC63B3">
              <w:rPr>
                <w:rFonts w:ascii="Times New Roman" w:hAnsi="Times New Roman" w:cs="Times New Roman"/>
                <w:sz w:val="24"/>
                <w:szCs w:val="24"/>
              </w:rPr>
              <w:t>в соответствующих разделах</w:t>
            </w:r>
          </w:p>
        </w:tc>
        <w:tc>
          <w:tcPr>
            <w:tcW w:w="3118"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до 1 февраля года, следующего за отчетным</w:t>
            </w:r>
          </w:p>
        </w:tc>
        <w:tc>
          <w:tcPr>
            <w:tcW w:w="5954" w:type="dxa"/>
          </w:tcPr>
          <w:p w:rsidR="00CC63B3" w:rsidRPr="00CC63B3" w:rsidRDefault="001476CF" w:rsidP="00CC63B3">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Администрация Михайловского муниципального образования</w:t>
            </w:r>
          </w:p>
        </w:tc>
      </w:tr>
      <w:tr w:rsidR="00CC63B3" w:rsidRPr="00CC63B3" w:rsidTr="00B25A4B">
        <w:tc>
          <w:tcPr>
            <w:tcW w:w="624"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6.</w:t>
            </w:r>
          </w:p>
        </w:tc>
        <w:tc>
          <w:tcPr>
            <w:tcW w:w="5392" w:type="dxa"/>
          </w:tcPr>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xml:space="preserve">Размещение на официальном сайте </w:t>
            </w: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w:t>
            </w:r>
            <w:hyperlink r:id="rId107" w:history="1">
              <w:r w:rsidR="00F95D92" w:rsidRPr="00E54529">
                <w:rPr>
                  <w:rStyle w:val="a4"/>
                  <w:rFonts w:ascii="Times New Roman" w:hAnsi="Times New Roman" w:cs="Times New Roman"/>
                  <w:sz w:val="24"/>
                  <w:szCs w:val="24"/>
                </w:rPr>
                <w:t>http://mixailovskoemo.ru</w:t>
              </w:r>
            </w:hyperlink>
            <w:r w:rsidR="00F95D92">
              <w:rPr>
                <w:rFonts w:ascii="Times New Roman" w:hAnsi="Times New Roman" w:cs="Times New Roman"/>
                <w:sz w:val="24"/>
                <w:szCs w:val="24"/>
              </w:rPr>
              <w:t xml:space="preserve"> </w:t>
            </w:r>
            <w:r w:rsidRPr="00CC63B3">
              <w:rPr>
                <w:rFonts w:ascii="Times New Roman" w:hAnsi="Times New Roman" w:cs="Times New Roman"/>
                <w:sz w:val="24"/>
                <w:szCs w:val="24"/>
              </w:rPr>
              <w:t xml:space="preserve">в разделе "Муниципальный контроль" ежегодного обзора практики осуществления муниципального контроля территории </w:t>
            </w:r>
            <w:r>
              <w:rPr>
                <w:rFonts w:ascii="Times New Roman" w:hAnsi="Times New Roman" w:cs="Times New Roman"/>
                <w:sz w:val="24"/>
                <w:szCs w:val="24"/>
              </w:rPr>
              <w:t>Михайловского муниципального образования</w:t>
            </w:r>
          </w:p>
        </w:tc>
        <w:tc>
          <w:tcPr>
            <w:tcW w:w="3118"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до 1 марта года, следующего за отчетным</w:t>
            </w:r>
          </w:p>
        </w:tc>
        <w:tc>
          <w:tcPr>
            <w:tcW w:w="5954" w:type="dxa"/>
          </w:tcPr>
          <w:p w:rsidR="00CC63B3" w:rsidRPr="00CC63B3" w:rsidRDefault="001476CF" w:rsidP="00CC63B3">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Администрация Михайловского муниципального образования</w:t>
            </w:r>
          </w:p>
        </w:tc>
      </w:tr>
      <w:tr w:rsidR="00CC63B3" w:rsidRPr="00CC63B3" w:rsidTr="00B25A4B">
        <w:tc>
          <w:tcPr>
            <w:tcW w:w="624"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7.</w:t>
            </w:r>
          </w:p>
        </w:tc>
        <w:tc>
          <w:tcPr>
            <w:tcW w:w="5392" w:type="dxa"/>
          </w:tcPr>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3118"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в течение года (по мере необходимости)</w:t>
            </w:r>
          </w:p>
        </w:tc>
        <w:tc>
          <w:tcPr>
            <w:tcW w:w="5954" w:type="dxa"/>
          </w:tcPr>
          <w:p w:rsidR="00CC63B3" w:rsidRPr="00CC63B3" w:rsidRDefault="001476CF" w:rsidP="00CC63B3">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Администрация Михайловского муниципального образования</w:t>
            </w:r>
          </w:p>
        </w:tc>
      </w:tr>
      <w:tr w:rsidR="00CC63B3" w:rsidRPr="00CC63B3" w:rsidTr="00B25A4B">
        <w:tc>
          <w:tcPr>
            <w:tcW w:w="624"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8.</w:t>
            </w:r>
          </w:p>
        </w:tc>
        <w:tc>
          <w:tcPr>
            <w:tcW w:w="5392" w:type="dxa"/>
          </w:tcPr>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Организация и проведение специальных профилактических мероприятий, направленных на предупреждение причинения вреда, возникновение чрезвычайных ситуаций природного и техногенного характера, проведение которых предусмотрено порядками организации и осуществления различных видов муниципального контроля</w:t>
            </w:r>
          </w:p>
        </w:tc>
        <w:tc>
          <w:tcPr>
            <w:tcW w:w="3118"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в течение года (по мере необходимости)</w:t>
            </w:r>
          </w:p>
        </w:tc>
        <w:tc>
          <w:tcPr>
            <w:tcW w:w="5954" w:type="dxa"/>
          </w:tcPr>
          <w:p w:rsidR="00CC63B3" w:rsidRPr="001476CF" w:rsidRDefault="001476CF" w:rsidP="001476CF">
            <w:pPr>
              <w:pStyle w:val="a3"/>
              <w:rPr>
                <w:rFonts w:ascii="Times New Roman" w:hAnsi="Times New Roman" w:cs="Times New Roman"/>
                <w:sz w:val="24"/>
                <w:szCs w:val="24"/>
              </w:rPr>
            </w:pPr>
            <w:r w:rsidRPr="001476CF">
              <w:rPr>
                <w:rFonts w:ascii="Times New Roman" w:hAnsi="Times New Roman" w:cs="Times New Roman"/>
                <w:sz w:val="24"/>
                <w:szCs w:val="24"/>
              </w:rPr>
              <w:t>Администрация Михайловского муниципального образования</w:t>
            </w:r>
          </w:p>
        </w:tc>
      </w:tr>
    </w:tbl>
    <w:p w:rsidR="00CC63B3" w:rsidRPr="00CC63B3" w:rsidRDefault="00CC63B3" w:rsidP="00B25A4B">
      <w:pPr>
        <w:framePr w:h="8807" w:hRule="exact" w:wrap="auto" w:hAnchor="text" w:y="-552"/>
        <w:spacing w:line="240" w:lineRule="atLeast"/>
        <w:contextualSpacing/>
        <w:rPr>
          <w:rFonts w:ascii="Times New Roman" w:hAnsi="Times New Roman" w:cs="Times New Roman"/>
          <w:sz w:val="24"/>
          <w:szCs w:val="24"/>
        </w:rPr>
        <w:sectPr w:rsidR="00CC63B3" w:rsidRPr="00CC63B3">
          <w:pgSz w:w="16838" w:h="11905" w:orient="landscape"/>
          <w:pgMar w:top="1701" w:right="1134" w:bottom="850" w:left="1134" w:header="0" w:footer="0" w:gutter="0"/>
          <w:cols w:space="720"/>
        </w:sectPr>
      </w:pPr>
    </w:p>
    <w:p w:rsidR="00CC63B3" w:rsidRPr="00CC63B3" w:rsidRDefault="00CC63B3" w:rsidP="00FB797B">
      <w:pPr>
        <w:pStyle w:val="ConsPlusNormal"/>
        <w:tabs>
          <w:tab w:val="left" w:pos="8406"/>
        </w:tabs>
        <w:spacing w:line="240" w:lineRule="atLeast"/>
        <w:contextualSpacing/>
        <w:rPr>
          <w:rFonts w:ascii="Times New Roman" w:hAnsi="Times New Roman" w:cs="Times New Roman"/>
          <w:sz w:val="24"/>
          <w:szCs w:val="24"/>
        </w:rPr>
      </w:pPr>
    </w:p>
    <w:p w:rsidR="00CC63B3" w:rsidRPr="00CC63B3" w:rsidRDefault="00CC63B3" w:rsidP="00CC63B3">
      <w:pPr>
        <w:pStyle w:val="ConsPlusNormal"/>
        <w:spacing w:line="240" w:lineRule="atLeast"/>
        <w:contextualSpacing/>
        <w:rPr>
          <w:rFonts w:ascii="Times New Roman" w:hAnsi="Times New Roman" w:cs="Times New Roman"/>
          <w:sz w:val="24"/>
          <w:szCs w:val="24"/>
        </w:rPr>
      </w:pPr>
    </w:p>
    <w:p w:rsidR="00CC63B3" w:rsidRPr="00CC63B3" w:rsidRDefault="00CC63B3" w:rsidP="00CC63B3">
      <w:pPr>
        <w:pStyle w:val="ConsPlusNormal"/>
        <w:spacing w:line="240" w:lineRule="atLeast"/>
        <w:contextualSpacing/>
        <w:jc w:val="right"/>
        <w:outlineLvl w:val="1"/>
        <w:rPr>
          <w:rFonts w:ascii="Times New Roman" w:hAnsi="Times New Roman" w:cs="Times New Roman"/>
          <w:sz w:val="24"/>
          <w:szCs w:val="24"/>
        </w:rPr>
      </w:pPr>
      <w:r w:rsidRPr="00CC63B3">
        <w:rPr>
          <w:rFonts w:ascii="Times New Roman" w:hAnsi="Times New Roman" w:cs="Times New Roman"/>
          <w:sz w:val="24"/>
          <w:szCs w:val="24"/>
        </w:rPr>
        <w:t>Приложение N 3</w:t>
      </w:r>
    </w:p>
    <w:p w:rsidR="00CC63B3" w:rsidRPr="00CC63B3" w:rsidRDefault="00CC63B3" w:rsidP="00CC63B3">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к Программе</w:t>
      </w:r>
    </w:p>
    <w:p w:rsidR="00CC63B3" w:rsidRPr="00CC63B3" w:rsidRDefault="00CC63B3" w:rsidP="00CC63B3">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профилактики нарушений обязательных</w:t>
      </w:r>
    </w:p>
    <w:p w:rsidR="00CC63B3" w:rsidRPr="00CC63B3" w:rsidRDefault="00CC63B3" w:rsidP="00CC63B3">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требований при осуществлении</w:t>
      </w:r>
    </w:p>
    <w:p w:rsidR="00CC63B3" w:rsidRPr="00CC63B3" w:rsidRDefault="00CC63B3" w:rsidP="00CC63B3">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муниципального контроля на территории</w:t>
      </w:r>
    </w:p>
    <w:p w:rsidR="00CC63B3" w:rsidRPr="00CC63B3" w:rsidRDefault="00CC63B3" w:rsidP="00CC63B3">
      <w:pPr>
        <w:pStyle w:val="ConsPlusNormal"/>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на </w:t>
      </w:r>
      <w:r w:rsidR="005126AA">
        <w:rPr>
          <w:rFonts w:ascii="Times New Roman" w:hAnsi="Times New Roman" w:cs="Times New Roman"/>
          <w:sz w:val="24"/>
          <w:szCs w:val="24"/>
        </w:rPr>
        <w:t>2021</w:t>
      </w:r>
      <w:r w:rsidRPr="00CC63B3">
        <w:rPr>
          <w:rFonts w:ascii="Times New Roman" w:hAnsi="Times New Roman" w:cs="Times New Roman"/>
          <w:sz w:val="24"/>
          <w:szCs w:val="24"/>
        </w:rPr>
        <w:t xml:space="preserve"> год и</w:t>
      </w:r>
    </w:p>
    <w:p w:rsidR="00CC63B3" w:rsidRPr="00CC63B3" w:rsidRDefault="00CC63B3" w:rsidP="00CC63B3">
      <w:pPr>
        <w:pStyle w:val="ConsPlusNormal"/>
        <w:spacing w:line="240" w:lineRule="atLeast"/>
        <w:contextualSpacing/>
        <w:jc w:val="right"/>
        <w:rPr>
          <w:rFonts w:ascii="Times New Roman" w:hAnsi="Times New Roman" w:cs="Times New Roman"/>
          <w:sz w:val="24"/>
          <w:szCs w:val="24"/>
        </w:rPr>
      </w:pPr>
      <w:r w:rsidRPr="00CC63B3">
        <w:rPr>
          <w:rFonts w:ascii="Times New Roman" w:hAnsi="Times New Roman" w:cs="Times New Roman"/>
          <w:sz w:val="24"/>
          <w:szCs w:val="24"/>
        </w:rPr>
        <w:t xml:space="preserve">плановый период </w:t>
      </w:r>
      <w:r w:rsidR="005126AA">
        <w:rPr>
          <w:rFonts w:ascii="Times New Roman" w:hAnsi="Times New Roman" w:cs="Times New Roman"/>
          <w:sz w:val="24"/>
          <w:szCs w:val="24"/>
        </w:rPr>
        <w:t>2022</w:t>
      </w:r>
      <w:r w:rsidRPr="00CC63B3">
        <w:rPr>
          <w:rFonts w:ascii="Times New Roman" w:hAnsi="Times New Roman" w:cs="Times New Roman"/>
          <w:sz w:val="24"/>
          <w:szCs w:val="24"/>
        </w:rPr>
        <w:t xml:space="preserve"> - 202</w:t>
      </w:r>
      <w:r w:rsidR="005126AA">
        <w:rPr>
          <w:rFonts w:ascii="Times New Roman" w:hAnsi="Times New Roman" w:cs="Times New Roman"/>
          <w:sz w:val="24"/>
          <w:szCs w:val="24"/>
        </w:rPr>
        <w:t>3</w:t>
      </w:r>
      <w:r w:rsidRPr="00CC63B3">
        <w:rPr>
          <w:rFonts w:ascii="Times New Roman" w:hAnsi="Times New Roman" w:cs="Times New Roman"/>
          <w:sz w:val="24"/>
          <w:szCs w:val="24"/>
        </w:rPr>
        <w:t xml:space="preserve"> годов</w:t>
      </w:r>
    </w:p>
    <w:p w:rsidR="00CC63B3" w:rsidRPr="00CC63B3" w:rsidRDefault="00CC63B3" w:rsidP="00CC63B3">
      <w:pPr>
        <w:pStyle w:val="ConsPlusNormal"/>
        <w:spacing w:line="240" w:lineRule="atLeast"/>
        <w:contextualSpacing/>
        <w:rPr>
          <w:rFonts w:ascii="Times New Roman" w:hAnsi="Times New Roman" w:cs="Times New Roman"/>
          <w:sz w:val="24"/>
          <w:szCs w:val="24"/>
        </w:rPr>
      </w:pPr>
    </w:p>
    <w:p w:rsidR="00CC63B3" w:rsidRPr="00CC63B3" w:rsidRDefault="00CC63B3" w:rsidP="00CC63B3">
      <w:pPr>
        <w:pStyle w:val="ConsPlusTitle"/>
        <w:spacing w:line="240" w:lineRule="atLeast"/>
        <w:contextualSpacing/>
        <w:jc w:val="center"/>
        <w:rPr>
          <w:rFonts w:ascii="Times New Roman" w:hAnsi="Times New Roman" w:cs="Times New Roman"/>
          <w:sz w:val="24"/>
          <w:szCs w:val="24"/>
        </w:rPr>
      </w:pPr>
      <w:bookmarkStart w:id="2" w:name="P390"/>
      <w:bookmarkEnd w:id="2"/>
      <w:r w:rsidRPr="00CC63B3">
        <w:rPr>
          <w:rFonts w:ascii="Times New Roman" w:hAnsi="Times New Roman" w:cs="Times New Roman"/>
          <w:sz w:val="24"/>
          <w:szCs w:val="24"/>
        </w:rPr>
        <w:t>ОТЧЕТНЫЕ ПОКАЗАТЕЛИ</w:t>
      </w:r>
    </w:p>
    <w:p w:rsidR="00CC63B3" w:rsidRPr="00CC63B3" w:rsidRDefault="00CC63B3" w:rsidP="00CC63B3">
      <w:pPr>
        <w:pStyle w:val="ConsPlusTitle"/>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ПРОГРАММЫ ПРОФИЛАКТИКИ НАРУШЕНИЙ ОБЯЗАТЕЛЬНЫХ ТРЕБОВАНИЙ</w:t>
      </w:r>
    </w:p>
    <w:p w:rsidR="00CC63B3" w:rsidRPr="00CC63B3" w:rsidRDefault="00CC63B3" w:rsidP="00CC63B3">
      <w:pPr>
        <w:pStyle w:val="ConsPlusTitle"/>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ПРИ ОСУЩЕСТВЛЕНИИ МУНИЦИПАЛЬНОГО КОНТРОЛЯ НА ТЕРРИТОРИИ</w:t>
      </w:r>
    </w:p>
    <w:p w:rsidR="00CC63B3" w:rsidRPr="00CC63B3" w:rsidRDefault="00CC63B3" w:rsidP="00CC63B3">
      <w:pPr>
        <w:pStyle w:val="ConsPlusTitle"/>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НА </w:t>
      </w:r>
      <w:r w:rsidR="005126AA">
        <w:rPr>
          <w:rFonts w:ascii="Times New Roman" w:hAnsi="Times New Roman" w:cs="Times New Roman"/>
          <w:sz w:val="24"/>
          <w:szCs w:val="24"/>
        </w:rPr>
        <w:t>2021</w:t>
      </w:r>
      <w:r w:rsidR="001476CF">
        <w:rPr>
          <w:rFonts w:ascii="Times New Roman" w:hAnsi="Times New Roman" w:cs="Times New Roman"/>
          <w:sz w:val="24"/>
          <w:szCs w:val="24"/>
        </w:rPr>
        <w:t xml:space="preserve"> </w:t>
      </w:r>
      <w:r w:rsidRPr="00CC63B3">
        <w:rPr>
          <w:rFonts w:ascii="Times New Roman" w:hAnsi="Times New Roman" w:cs="Times New Roman"/>
          <w:sz w:val="24"/>
          <w:szCs w:val="24"/>
        </w:rPr>
        <w:t>ГОД И ПЛАНОВЫЙ ПЕРИОД</w:t>
      </w:r>
    </w:p>
    <w:p w:rsidR="00CC63B3" w:rsidRPr="00CC63B3" w:rsidRDefault="005126AA" w:rsidP="00CC63B3">
      <w:pPr>
        <w:pStyle w:val="ConsPlusTitle"/>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2022</w:t>
      </w:r>
      <w:r w:rsidR="00CC63B3" w:rsidRPr="00CC63B3">
        <w:rPr>
          <w:rFonts w:ascii="Times New Roman" w:hAnsi="Times New Roman" w:cs="Times New Roman"/>
          <w:sz w:val="24"/>
          <w:szCs w:val="24"/>
        </w:rPr>
        <w:t xml:space="preserve"> - 202</w:t>
      </w:r>
      <w:r>
        <w:rPr>
          <w:rFonts w:ascii="Times New Roman" w:hAnsi="Times New Roman" w:cs="Times New Roman"/>
          <w:sz w:val="24"/>
          <w:szCs w:val="24"/>
        </w:rPr>
        <w:t>3</w:t>
      </w:r>
      <w:r w:rsidR="00CC63B3" w:rsidRPr="00CC63B3">
        <w:rPr>
          <w:rFonts w:ascii="Times New Roman" w:hAnsi="Times New Roman" w:cs="Times New Roman"/>
          <w:sz w:val="24"/>
          <w:szCs w:val="24"/>
        </w:rPr>
        <w:t xml:space="preserve"> ГОДОВ</w:t>
      </w:r>
    </w:p>
    <w:p w:rsidR="00CC63B3" w:rsidRPr="00CC63B3" w:rsidRDefault="00CC63B3" w:rsidP="00CC63B3">
      <w:pPr>
        <w:pStyle w:val="ConsPlusNormal"/>
        <w:spacing w:line="240" w:lineRule="atLeast"/>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422"/>
        <w:gridCol w:w="1361"/>
        <w:gridCol w:w="1361"/>
        <w:gridCol w:w="1361"/>
      </w:tblGrid>
      <w:tr w:rsidR="00CC63B3" w:rsidRPr="00CC63B3">
        <w:tc>
          <w:tcPr>
            <w:tcW w:w="567" w:type="dxa"/>
            <w:vMerge w:val="restart"/>
            <w:vAlign w:val="center"/>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N п. п.</w:t>
            </w:r>
          </w:p>
        </w:tc>
        <w:tc>
          <w:tcPr>
            <w:tcW w:w="4422" w:type="dxa"/>
            <w:vMerge w:val="restart"/>
            <w:vAlign w:val="center"/>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Наименование показателя</w:t>
            </w:r>
          </w:p>
        </w:tc>
        <w:tc>
          <w:tcPr>
            <w:tcW w:w="4083" w:type="dxa"/>
            <w:gridSpan w:val="3"/>
            <w:vAlign w:val="center"/>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Целевое значение показателя, % &lt;*&gt;</w:t>
            </w:r>
          </w:p>
        </w:tc>
      </w:tr>
      <w:tr w:rsidR="00CC63B3" w:rsidRPr="00CC63B3">
        <w:tc>
          <w:tcPr>
            <w:tcW w:w="567" w:type="dxa"/>
            <w:vMerge/>
          </w:tcPr>
          <w:p w:rsidR="00CC63B3" w:rsidRPr="00CC63B3" w:rsidRDefault="00CC63B3" w:rsidP="00CC63B3">
            <w:pPr>
              <w:spacing w:line="240" w:lineRule="atLeast"/>
              <w:contextualSpacing/>
              <w:rPr>
                <w:rFonts w:ascii="Times New Roman" w:hAnsi="Times New Roman" w:cs="Times New Roman"/>
                <w:sz w:val="24"/>
                <w:szCs w:val="24"/>
              </w:rPr>
            </w:pPr>
          </w:p>
        </w:tc>
        <w:tc>
          <w:tcPr>
            <w:tcW w:w="4422" w:type="dxa"/>
            <w:vMerge/>
          </w:tcPr>
          <w:p w:rsidR="00CC63B3" w:rsidRPr="00CC63B3" w:rsidRDefault="00CC63B3" w:rsidP="00CC63B3">
            <w:pPr>
              <w:spacing w:line="240" w:lineRule="atLeast"/>
              <w:contextualSpacing/>
              <w:rPr>
                <w:rFonts w:ascii="Times New Roman" w:hAnsi="Times New Roman" w:cs="Times New Roman"/>
                <w:sz w:val="24"/>
                <w:szCs w:val="24"/>
              </w:rPr>
            </w:pPr>
          </w:p>
        </w:tc>
        <w:tc>
          <w:tcPr>
            <w:tcW w:w="1361" w:type="dxa"/>
            <w:vMerge w:val="restart"/>
            <w:vAlign w:val="center"/>
          </w:tcPr>
          <w:p w:rsidR="00CC63B3" w:rsidRPr="00CC63B3" w:rsidRDefault="005126AA" w:rsidP="005126AA">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2021</w:t>
            </w:r>
            <w:r w:rsidR="00CC63B3" w:rsidRPr="00CC63B3">
              <w:rPr>
                <w:rFonts w:ascii="Times New Roman" w:hAnsi="Times New Roman" w:cs="Times New Roman"/>
                <w:sz w:val="24"/>
                <w:szCs w:val="24"/>
              </w:rPr>
              <w:t xml:space="preserve"> год</w:t>
            </w:r>
          </w:p>
        </w:tc>
        <w:tc>
          <w:tcPr>
            <w:tcW w:w="2722" w:type="dxa"/>
            <w:gridSpan w:val="2"/>
            <w:vAlign w:val="center"/>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Плановый период</w:t>
            </w:r>
          </w:p>
        </w:tc>
      </w:tr>
      <w:tr w:rsidR="00CC63B3" w:rsidRPr="00CC63B3">
        <w:tc>
          <w:tcPr>
            <w:tcW w:w="567" w:type="dxa"/>
            <w:vMerge/>
          </w:tcPr>
          <w:p w:rsidR="00CC63B3" w:rsidRPr="00CC63B3" w:rsidRDefault="00CC63B3" w:rsidP="00CC63B3">
            <w:pPr>
              <w:spacing w:line="240" w:lineRule="atLeast"/>
              <w:contextualSpacing/>
              <w:rPr>
                <w:rFonts w:ascii="Times New Roman" w:hAnsi="Times New Roman" w:cs="Times New Roman"/>
                <w:sz w:val="24"/>
                <w:szCs w:val="24"/>
              </w:rPr>
            </w:pPr>
          </w:p>
        </w:tc>
        <w:tc>
          <w:tcPr>
            <w:tcW w:w="4422" w:type="dxa"/>
            <w:vMerge/>
          </w:tcPr>
          <w:p w:rsidR="00CC63B3" w:rsidRPr="00CC63B3" w:rsidRDefault="00CC63B3" w:rsidP="00CC63B3">
            <w:pPr>
              <w:spacing w:line="240" w:lineRule="atLeast"/>
              <w:contextualSpacing/>
              <w:rPr>
                <w:rFonts w:ascii="Times New Roman" w:hAnsi="Times New Roman" w:cs="Times New Roman"/>
                <w:sz w:val="24"/>
                <w:szCs w:val="24"/>
              </w:rPr>
            </w:pPr>
          </w:p>
        </w:tc>
        <w:tc>
          <w:tcPr>
            <w:tcW w:w="1361" w:type="dxa"/>
            <w:vMerge/>
          </w:tcPr>
          <w:p w:rsidR="00CC63B3" w:rsidRPr="00CC63B3" w:rsidRDefault="00CC63B3" w:rsidP="00CC63B3">
            <w:pPr>
              <w:spacing w:line="240" w:lineRule="atLeast"/>
              <w:contextualSpacing/>
              <w:rPr>
                <w:rFonts w:ascii="Times New Roman" w:hAnsi="Times New Roman" w:cs="Times New Roman"/>
                <w:sz w:val="24"/>
                <w:szCs w:val="24"/>
              </w:rPr>
            </w:pPr>
          </w:p>
        </w:tc>
        <w:tc>
          <w:tcPr>
            <w:tcW w:w="1361" w:type="dxa"/>
            <w:vAlign w:val="center"/>
          </w:tcPr>
          <w:p w:rsidR="00CC63B3" w:rsidRPr="00CC63B3" w:rsidRDefault="005126AA" w:rsidP="005126AA">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2022</w:t>
            </w:r>
            <w:r w:rsidR="00CC63B3" w:rsidRPr="00CC63B3">
              <w:rPr>
                <w:rFonts w:ascii="Times New Roman" w:hAnsi="Times New Roman" w:cs="Times New Roman"/>
                <w:sz w:val="24"/>
                <w:szCs w:val="24"/>
              </w:rPr>
              <w:t xml:space="preserve"> год</w:t>
            </w:r>
          </w:p>
        </w:tc>
        <w:tc>
          <w:tcPr>
            <w:tcW w:w="1361" w:type="dxa"/>
            <w:vAlign w:val="center"/>
          </w:tcPr>
          <w:p w:rsidR="00CC63B3" w:rsidRPr="00CC63B3" w:rsidRDefault="00CC63B3" w:rsidP="005126AA">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202</w:t>
            </w:r>
            <w:r w:rsidR="005126AA">
              <w:rPr>
                <w:rFonts w:ascii="Times New Roman" w:hAnsi="Times New Roman" w:cs="Times New Roman"/>
                <w:sz w:val="24"/>
                <w:szCs w:val="24"/>
              </w:rPr>
              <w:t>3</w:t>
            </w:r>
            <w:r w:rsidRPr="00CC63B3">
              <w:rPr>
                <w:rFonts w:ascii="Times New Roman" w:hAnsi="Times New Roman" w:cs="Times New Roman"/>
                <w:sz w:val="24"/>
                <w:szCs w:val="24"/>
              </w:rPr>
              <w:t xml:space="preserve"> год</w:t>
            </w:r>
          </w:p>
        </w:tc>
      </w:tr>
      <w:tr w:rsidR="00CC63B3" w:rsidRPr="00CC63B3">
        <w:tc>
          <w:tcPr>
            <w:tcW w:w="567" w:type="dxa"/>
            <w:vAlign w:val="center"/>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1</w:t>
            </w:r>
          </w:p>
        </w:tc>
        <w:tc>
          <w:tcPr>
            <w:tcW w:w="4422" w:type="dxa"/>
            <w:vAlign w:val="center"/>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2</w:t>
            </w:r>
          </w:p>
        </w:tc>
        <w:tc>
          <w:tcPr>
            <w:tcW w:w="1361" w:type="dxa"/>
            <w:vAlign w:val="center"/>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3</w:t>
            </w:r>
          </w:p>
        </w:tc>
        <w:tc>
          <w:tcPr>
            <w:tcW w:w="1361" w:type="dxa"/>
            <w:vAlign w:val="center"/>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4</w:t>
            </w:r>
          </w:p>
        </w:tc>
        <w:tc>
          <w:tcPr>
            <w:tcW w:w="1361" w:type="dxa"/>
            <w:vAlign w:val="center"/>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5</w:t>
            </w:r>
          </w:p>
        </w:tc>
      </w:tr>
      <w:tr w:rsidR="00CC63B3" w:rsidRPr="00CC63B3">
        <w:tc>
          <w:tcPr>
            <w:tcW w:w="567"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1.</w:t>
            </w:r>
          </w:p>
        </w:tc>
        <w:tc>
          <w:tcPr>
            <w:tcW w:w="4422" w:type="dxa"/>
          </w:tcPr>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Информированность подконтрольных субъектов о содержании обязательных требований</w:t>
            </w:r>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70</w:t>
            </w:r>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70</w:t>
            </w:r>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70</w:t>
            </w:r>
          </w:p>
        </w:tc>
      </w:tr>
      <w:tr w:rsidR="00CC63B3" w:rsidRPr="00CC63B3">
        <w:tc>
          <w:tcPr>
            <w:tcW w:w="567"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2.</w:t>
            </w:r>
          </w:p>
        </w:tc>
        <w:tc>
          <w:tcPr>
            <w:tcW w:w="4422" w:type="dxa"/>
          </w:tcPr>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70</w:t>
            </w:r>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70</w:t>
            </w:r>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70</w:t>
            </w:r>
          </w:p>
        </w:tc>
      </w:tr>
      <w:tr w:rsidR="00CC63B3" w:rsidRPr="00CC63B3">
        <w:tc>
          <w:tcPr>
            <w:tcW w:w="567"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3.</w:t>
            </w:r>
          </w:p>
        </w:tc>
        <w:tc>
          <w:tcPr>
            <w:tcW w:w="4422" w:type="dxa"/>
          </w:tcPr>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 xml:space="preserve">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w:t>
            </w:r>
            <w:r>
              <w:rPr>
                <w:rFonts w:ascii="Times New Roman" w:hAnsi="Times New Roman" w:cs="Times New Roman"/>
                <w:sz w:val="24"/>
                <w:szCs w:val="24"/>
              </w:rPr>
              <w:t>Михайловского муниципального образования</w:t>
            </w:r>
            <w:r w:rsidRPr="00CC63B3">
              <w:rPr>
                <w:rFonts w:ascii="Times New Roman" w:hAnsi="Times New Roman" w:cs="Times New Roman"/>
                <w:sz w:val="24"/>
                <w:szCs w:val="24"/>
              </w:rPr>
              <w:t xml:space="preserve">: </w:t>
            </w:r>
            <w:hyperlink r:id="rId108" w:history="1">
              <w:r w:rsidR="00FB797B" w:rsidRPr="00E54529">
                <w:rPr>
                  <w:rStyle w:val="a4"/>
                  <w:rFonts w:ascii="Times New Roman" w:hAnsi="Times New Roman" w:cs="Times New Roman"/>
                  <w:sz w:val="24"/>
                  <w:szCs w:val="24"/>
                </w:rPr>
                <w:t>http://mixailovskoemo.ru</w:t>
              </w:r>
            </w:hyperlink>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70</w:t>
            </w:r>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70</w:t>
            </w:r>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70</w:t>
            </w:r>
          </w:p>
        </w:tc>
      </w:tr>
      <w:tr w:rsidR="00CC63B3" w:rsidRPr="00CC63B3">
        <w:tc>
          <w:tcPr>
            <w:tcW w:w="567"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4.</w:t>
            </w:r>
          </w:p>
        </w:tc>
        <w:tc>
          <w:tcPr>
            <w:tcW w:w="4422" w:type="dxa"/>
          </w:tcPr>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70</w:t>
            </w:r>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70</w:t>
            </w:r>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70</w:t>
            </w:r>
          </w:p>
        </w:tc>
      </w:tr>
      <w:tr w:rsidR="00CC63B3" w:rsidRPr="00CC63B3">
        <w:tc>
          <w:tcPr>
            <w:tcW w:w="567"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5.</w:t>
            </w:r>
          </w:p>
        </w:tc>
        <w:tc>
          <w:tcPr>
            <w:tcW w:w="4422" w:type="dxa"/>
          </w:tcPr>
          <w:p w:rsidR="00CC63B3" w:rsidRPr="00CC63B3" w:rsidRDefault="00CC63B3" w:rsidP="00CC63B3">
            <w:pPr>
              <w:pStyle w:val="ConsPlusNormal"/>
              <w:spacing w:line="240" w:lineRule="atLeast"/>
              <w:contextualSpacing/>
              <w:rPr>
                <w:rFonts w:ascii="Times New Roman" w:hAnsi="Times New Roman" w:cs="Times New Roman"/>
                <w:sz w:val="24"/>
                <w:szCs w:val="24"/>
              </w:rPr>
            </w:pPr>
            <w:r w:rsidRPr="00CC63B3">
              <w:rPr>
                <w:rFonts w:ascii="Times New Roman" w:hAnsi="Times New Roman" w:cs="Times New Roman"/>
                <w:sz w:val="24"/>
                <w:szCs w:val="24"/>
              </w:rPr>
              <w:t>Выполнение профилактических программных мероприятий согласно плану</w:t>
            </w:r>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95</w:t>
            </w:r>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95</w:t>
            </w:r>
          </w:p>
        </w:tc>
        <w:tc>
          <w:tcPr>
            <w:tcW w:w="1361" w:type="dxa"/>
          </w:tcPr>
          <w:p w:rsidR="00CC63B3" w:rsidRPr="00CC63B3" w:rsidRDefault="00CC63B3" w:rsidP="00CC63B3">
            <w:pPr>
              <w:pStyle w:val="ConsPlusNormal"/>
              <w:spacing w:line="240" w:lineRule="atLeast"/>
              <w:contextualSpacing/>
              <w:jc w:val="center"/>
              <w:rPr>
                <w:rFonts w:ascii="Times New Roman" w:hAnsi="Times New Roman" w:cs="Times New Roman"/>
                <w:sz w:val="24"/>
                <w:szCs w:val="24"/>
              </w:rPr>
            </w:pPr>
            <w:r w:rsidRPr="00CC63B3">
              <w:rPr>
                <w:rFonts w:ascii="Times New Roman" w:hAnsi="Times New Roman" w:cs="Times New Roman"/>
                <w:sz w:val="24"/>
                <w:szCs w:val="24"/>
              </w:rPr>
              <w:t>не менее 95</w:t>
            </w:r>
          </w:p>
        </w:tc>
      </w:tr>
    </w:tbl>
    <w:p w:rsidR="00CC63B3" w:rsidRPr="00CC63B3" w:rsidRDefault="00CC63B3" w:rsidP="00CC63B3">
      <w:pPr>
        <w:pStyle w:val="ConsPlusNormal"/>
        <w:spacing w:line="240" w:lineRule="atLeast"/>
        <w:contextualSpacing/>
        <w:rPr>
          <w:rFonts w:ascii="Times New Roman" w:hAnsi="Times New Roman" w:cs="Times New Roman"/>
          <w:sz w:val="24"/>
          <w:szCs w:val="24"/>
        </w:rPr>
      </w:pPr>
    </w:p>
    <w:p w:rsidR="00CC63B3" w:rsidRPr="00CC63B3" w:rsidRDefault="00CC63B3" w:rsidP="00CC63B3">
      <w:pPr>
        <w:pStyle w:val="ConsPlusNormal"/>
        <w:spacing w:line="240" w:lineRule="atLeast"/>
        <w:ind w:firstLine="540"/>
        <w:contextualSpacing/>
        <w:jc w:val="both"/>
        <w:rPr>
          <w:rFonts w:ascii="Times New Roman" w:hAnsi="Times New Roman" w:cs="Times New Roman"/>
          <w:sz w:val="24"/>
          <w:szCs w:val="24"/>
        </w:rPr>
      </w:pPr>
      <w:r w:rsidRPr="00CC63B3">
        <w:rPr>
          <w:rFonts w:ascii="Times New Roman" w:hAnsi="Times New Roman" w:cs="Times New Roman"/>
          <w:sz w:val="24"/>
          <w:szCs w:val="24"/>
        </w:rPr>
        <w:t>--------------------------------</w:t>
      </w:r>
    </w:p>
    <w:p w:rsidR="00CC63B3" w:rsidRPr="00CC63B3" w:rsidRDefault="00CC63B3" w:rsidP="00CC63B3">
      <w:pPr>
        <w:pStyle w:val="ConsPlusNormal"/>
        <w:spacing w:before="220" w:line="240" w:lineRule="atLeast"/>
        <w:ind w:firstLine="540"/>
        <w:contextualSpacing/>
        <w:jc w:val="both"/>
        <w:rPr>
          <w:rFonts w:ascii="Times New Roman" w:hAnsi="Times New Roman" w:cs="Times New Roman"/>
          <w:sz w:val="24"/>
          <w:szCs w:val="24"/>
        </w:rPr>
      </w:pPr>
      <w:r w:rsidRPr="00CC63B3">
        <w:rPr>
          <w:rFonts w:ascii="Times New Roman" w:hAnsi="Times New Roman" w:cs="Times New Roman"/>
          <w:sz w:val="24"/>
          <w:szCs w:val="24"/>
        </w:rPr>
        <w:t>&lt;*&gt; 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специалистами органов, уполномоченных на проведение муниципального контроля, с использованием разработанной ими анкеты.</w:t>
      </w:r>
    </w:p>
    <w:p w:rsidR="00CC63B3" w:rsidRPr="00CC63B3" w:rsidRDefault="00CC63B3" w:rsidP="00CC63B3">
      <w:pPr>
        <w:pStyle w:val="ConsPlusNormal"/>
        <w:spacing w:line="240" w:lineRule="atLeast"/>
        <w:contextualSpacing/>
        <w:rPr>
          <w:rFonts w:ascii="Times New Roman" w:hAnsi="Times New Roman" w:cs="Times New Roman"/>
          <w:sz w:val="24"/>
          <w:szCs w:val="24"/>
        </w:rPr>
      </w:pPr>
    </w:p>
    <w:p w:rsidR="00CC63B3" w:rsidRPr="00CC63B3" w:rsidRDefault="00CC63B3" w:rsidP="00CC63B3">
      <w:pPr>
        <w:pStyle w:val="ConsPlusNormal"/>
        <w:spacing w:line="240" w:lineRule="atLeast"/>
        <w:contextualSpacing/>
        <w:rPr>
          <w:rFonts w:ascii="Times New Roman" w:hAnsi="Times New Roman" w:cs="Times New Roman"/>
          <w:sz w:val="24"/>
          <w:szCs w:val="24"/>
        </w:rPr>
      </w:pPr>
    </w:p>
    <w:p w:rsidR="00CC63B3" w:rsidRDefault="00CC63B3">
      <w:pPr>
        <w:pStyle w:val="ConsPlusNormal"/>
        <w:pBdr>
          <w:top w:val="single" w:sz="6" w:space="0" w:color="auto"/>
        </w:pBdr>
        <w:spacing w:before="100" w:after="100"/>
        <w:jc w:val="both"/>
        <w:rPr>
          <w:sz w:val="2"/>
          <w:szCs w:val="2"/>
        </w:rPr>
      </w:pPr>
    </w:p>
    <w:p w:rsidR="00470675" w:rsidRDefault="00470675"/>
    <w:sectPr w:rsidR="00470675" w:rsidSect="00CC63B3">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449" w:rsidRPr="003F3D81" w:rsidRDefault="009A6449" w:rsidP="003F3D81">
      <w:pPr>
        <w:pStyle w:val="ConsPlusNormal"/>
        <w:rPr>
          <w:rFonts w:asciiTheme="minorHAnsi" w:eastAsiaTheme="minorHAnsi" w:hAnsiTheme="minorHAnsi" w:cstheme="minorBidi"/>
          <w:szCs w:val="22"/>
          <w:lang w:eastAsia="en-US"/>
        </w:rPr>
      </w:pPr>
      <w:r>
        <w:separator/>
      </w:r>
    </w:p>
  </w:endnote>
  <w:endnote w:type="continuationSeparator" w:id="1">
    <w:p w:rsidR="009A6449" w:rsidRPr="003F3D81" w:rsidRDefault="009A6449" w:rsidP="003F3D81">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449" w:rsidRPr="003F3D81" w:rsidRDefault="009A6449" w:rsidP="003F3D81">
      <w:pPr>
        <w:pStyle w:val="ConsPlusNormal"/>
        <w:rPr>
          <w:rFonts w:asciiTheme="minorHAnsi" w:eastAsiaTheme="minorHAnsi" w:hAnsiTheme="minorHAnsi" w:cstheme="minorBidi"/>
          <w:szCs w:val="22"/>
          <w:lang w:eastAsia="en-US"/>
        </w:rPr>
      </w:pPr>
      <w:r>
        <w:separator/>
      </w:r>
    </w:p>
  </w:footnote>
  <w:footnote w:type="continuationSeparator" w:id="1">
    <w:p w:rsidR="009A6449" w:rsidRPr="003F3D81" w:rsidRDefault="009A6449" w:rsidP="003F3D81">
      <w:pPr>
        <w:pStyle w:val="ConsPlusNormal"/>
        <w:rPr>
          <w:rFonts w:asciiTheme="minorHAnsi" w:eastAsiaTheme="minorHAnsi" w:hAnsiTheme="minorHAnsi" w:cstheme="minorBidi"/>
          <w:szCs w:val="22"/>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CC63B3"/>
    <w:rsid w:val="000226A7"/>
    <w:rsid w:val="00023834"/>
    <w:rsid w:val="000D7D54"/>
    <w:rsid w:val="000F1034"/>
    <w:rsid w:val="00107EE9"/>
    <w:rsid w:val="001476CF"/>
    <w:rsid w:val="001560CD"/>
    <w:rsid w:val="002467C0"/>
    <w:rsid w:val="00321683"/>
    <w:rsid w:val="003759E6"/>
    <w:rsid w:val="003B4B43"/>
    <w:rsid w:val="003C775F"/>
    <w:rsid w:val="003F3B23"/>
    <w:rsid w:val="003F3D81"/>
    <w:rsid w:val="00432608"/>
    <w:rsid w:val="00470675"/>
    <w:rsid w:val="00475C8C"/>
    <w:rsid w:val="005126AA"/>
    <w:rsid w:val="00576655"/>
    <w:rsid w:val="005906C7"/>
    <w:rsid w:val="006005F5"/>
    <w:rsid w:val="00647AF1"/>
    <w:rsid w:val="008F6E87"/>
    <w:rsid w:val="008F7F69"/>
    <w:rsid w:val="009564B6"/>
    <w:rsid w:val="009A6449"/>
    <w:rsid w:val="009F1D04"/>
    <w:rsid w:val="00A447CE"/>
    <w:rsid w:val="00A9295F"/>
    <w:rsid w:val="00AA69D4"/>
    <w:rsid w:val="00B25A4B"/>
    <w:rsid w:val="00B274AB"/>
    <w:rsid w:val="00B963BE"/>
    <w:rsid w:val="00CA3B3D"/>
    <w:rsid w:val="00CC63B3"/>
    <w:rsid w:val="00CE0D6C"/>
    <w:rsid w:val="00D7515B"/>
    <w:rsid w:val="00DB5FD3"/>
    <w:rsid w:val="00E66DE8"/>
    <w:rsid w:val="00EA6324"/>
    <w:rsid w:val="00F30246"/>
    <w:rsid w:val="00F95D92"/>
    <w:rsid w:val="00FB0319"/>
    <w:rsid w:val="00FB7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75"/>
  </w:style>
  <w:style w:type="paragraph" w:styleId="1">
    <w:name w:val="heading 1"/>
    <w:basedOn w:val="a"/>
    <w:link w:val="10"/>
    <w:uiPriority w:val="9"/>
    <w:qFormat/>
    <w:rsid w:val="00156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63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3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3B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qFormat/>
    <w:rsid w:val="001476CF"/>
    <w:pPr>
      <w:spacing w:after="0" w:line="240" w:lineRule="auto"/>
    </w:pPr>
  </w:style>
  <w:style w:type="character" w:styleId="a4">
    <w:name w:val="Hyperlink"/>
    <w:basedOn w:val="a0"/>
    <w:uiPriority w:val="99"/>
    <w:unhideWhenUsed/>
    <w:rsid w:val="00F95D92"/>
    <w:rPr>
      <w:color w:val="0000FF" w:themeColor="hyperlink"/>
      <w:u w:val="single"/>
    </w:rPr>
  </w:style>
  <w:style w:type="paragraph" w:styleId="a5">
    <w:name w:val="header"/>
    <w:basedOn w:val="a"/>
    <w:link w:val="a6"/>
    <w:uiPriority w:val="99"/>
    <w:semiHidden/>
    <w:unhideWhenUsed/>
    <w:rsid w:val="003F3D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F3D81"/>
  </w:style>
  <w:style w:type="paragraph" w:styleId="a7">
    <w:name w:val="footer"/>
    <w:basedOn w:val="a"/>
    <w:link w:val="a8"/>
    <w:uiPriority w:val="99"/>
    <w:semiHidden/>
    <w:unhideWhenUsed/>
    <w:rsid w:val="003F3D8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F3D81"/>
  </w:style>
  <w:style w:type="character" w:customStyle="1" w:styleId="10">
    <w:name w:val="Заголовок 1 Знак"/>
    <w:basedOn w:val="a0"/>
    <w:link w:val="1"/>
    <w:uiPriority w:val="9"/>
    <w:rsid w:val="001560CD"/>
    <w:rPr>
      <w:rFonts w:ascii="Times New Roman" w:eastAsia="Times New Roman" w:hAnsi="Times New Roman" w:cs="Times New Roman"/>
      <w:b/>
      <w:bCs/>
      <w:kern w:val="36"/>
      <w:sz w:val="48"/>
      <w:szCs w:val="48"/>
      <w:lang w:eastAsia="ru-RU"/>
    </w:rPr>
  </w:style>
  <w:style w:type="paragraph" w:customStyle="1" w:styleId="pravovietextactistyle">
    <w:name w:val="pravovie_text_acti_style"/>
    <w:basedOn w:val="a"/>
    <w:rsid w:val="00156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1560CD"/>
    <w:rPr>
      <w:i/>
      <w:iCs/>
    </w:rPr>
  </w:style>
  <w:style w:type="paragraph" w:styleId="aa">
    <w:name w:val="Title"/>
    <w:basedOn w:val="a"/>
    <w:link w:val="ab"/>
    <w:qFormat/>
    <w:rsid w:val="000226A7"/>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0226A7"/>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0226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2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718189">
      <w:bodyDiv w:val="1"/>
      <w:marLeft w:val="0"/>
      <w:marRight w:val="0"/>
      <w:marTop w:val="0"/>
      <w:marBottom w:val="0"/>
      <w:divBdr>
        <w:top w:val="none" w:sz="0" w:space="0" w:color="auto"/>
        <w:left w:val="none" w:sz="0" w:space="0" w:color="auto"/>
        <w:bottom w:val="none" w:sz="0" w:space="0" w:color="auto"/>
        <w:right w:val="none" w:sz="0" w:space="0" w:color="auto"/>
      </w:divBdr>
    </w:div>
    <w:div w:id="1615358356">
      <w:bodyDiv w:val="1"/>
      <w:marLeft w:val="0"/>
      <w:marRight w:val="0"/>
      <w:marTop w:val="0"/>
      <w:marBottom w:val="0"/>
      <w:divBdr>
        <w:top w:val="none" w:sz="0" w:space="0" w:color="auto"/>
        <w:left w:val="none" w:sz="0" w:space="0" w:color="auto"/>
        <w:bottom w:val="none" w:sz="0" w:space="0" w:color="auto"/>
        <w:right w:val="none" w:sz="0" w:space="0" w:color="auto"/>
      </w:divBdr>
    </w:div>
    <w:div w:id="16216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FA36E6EE958197B4D8A54B90A452FA0023F7E768189838AAE0018926BDB526CE861D504ACABB326A05C0C86F67B6653D01C8409A6523C2A7B97EB2a3i7G" TargetMode="External"/><Relationship Id="rId21" Type="http://schemas.openxmlformats.org/officeDocument/2006/relationships/hyperlink" Target="consultantplus://offline/ref=E9FA36E6EE958197B4D8BB4686C80CF0022BA1EC6D19936DF3BC07DE79EDB3738EC61B05098EB7366C0E949B2339EF36784AC543857923C1aBi9G" TargetMode="External"/><Relationship Id="rId42" Type="http://schemas.openxmlformats.org/officeDocument/2006/relationships/hyperlink" Target="consultantplus://offline/ref=E9FA36E6EE958197B4D8BC5597C80CF0022BA0E9601F936DF3BC07DE79EDB3738EC61B000D8ABD673B4195C7656DFC34784AC74299a7iBG" TargetMode="External"/><Relationship Id="rId47" Type="http://schemas.openxmlformats.org/officeDocument/2006/relationships/hyperlink" Target="consultantplus://offline/ref=E9FA36E6EE958197B4D8BC5597C80CF00229ADE36B1E936DF3BC07DE79EDB3738EC61B05098EB335680E949B2339EF36784AC543857923C1aBi9G" TargetMode="External"/><Relationship Id="rId63" Type="http://schemas.openxmlformats.org/officeDocument/2006/relationships/hyperlink" Target="consultantplus://offline/ref=E9FA36E6EE958197B4D8BB4686C80CF0022BA9E26B19936DF3BC07DE79EDB3739CC643090B8FA8336B1BC2CA65a6iCG" TargetMode="External"/><Relationship Id="rId68" Type="http://schemas.openxmlformats.org/officeDocument/2006/relationships/hyperlink" Target="consultantplus://offline/ref=E9FA36E6EE958197B4D8BC5597C80CF0022AA9EE6C1F936DF3BC07DE79EDB3738EC61B05098EBE3A6F0E949B2339EF36784AC543857923C1aBi9G" TargetMode="External"/><Relationship Id="rId84" Type="http://schemas.openxmlformats.org/officeDocument/2006/relationships/hyperlink" Target="consultantplus://offline/ref=2AA61E9995D04A3B915A7E596F96F5ED69EA2D14B72774AE1BD13CFAE0AE8427DCCCED0830D305804F4DC4395024A9K" TargetMode="External"/><Relationship Id="rId89" Type="http://schemas.openxmlformats.org/officeDocument/2006/relationships/hyperlink" Target="consultantplus://offline/ref=3B84517EF12BAA33771828771710D725A103C7C8932B6ABDAC05AF1CE3C31DA55C34CC3718F3F4D69CB7BBE19AuC3FJ" TargetMode="External"/><Relationship Id="rId2" Type="http://schemas.openxmlformats.org/officeDocument/2006/relationships/settings" Target="settings.xml"/><Relationship Id="rId16" Type="http://schemas.openxmlformats.org/officeDocument/2006/relationships/hyperlink" Target="consultantplus://offline/ref=E9FA36E6EE958197B4D8BC5597C80CF0022BA0E9601F936DF3BC07DE79EDB3738EC61B05098FB733630E949B2339EF36784AC543857923C1aBi9G" TargetMode="External"/><Relationship Id="rId29" Type="http://schemas.openxmlformats.org/officeDocument/2006/relationships/hyperlink" Target="consultantplus://offline/ref=E9FA36E6EE958197B4D8A54B90A452FA0023F7E768189838AAE0018926BDB526CE861D504ACABB326A05C0C96467B6653D01C8409A6523C2A7B97EB2a3i7G" TargetMode="External"/><Relationship Id="rId107" Type="http://schemas.openxmlformats.org/officeDocument/2006/relationships/hyperlink" Target="http://mixailovskoemo.ru" TargetMode="External"/><Relationship Id="rId11" Type="http://schemas.openxmlformats.org/officeDocument/2006/relationships/hyperlink" Target="consultantplus://offline/ref=E9FA36E6EE958197B4D8BC5597C80CF0022BA0E9601F936DF3BC07DE79EDB3738EC61B05098EB230690E949B2339EF36784AC543857923C1aBi9G" TargetMode="External"/><Relationship Id="rId24" Type="http://schemas.openxmlformats.org/officeDocument/2006/relationships/hyperlink" Target="consultantplus://offline/ref=E9FA36E6EE958197B4D8A54B90A452FA0023F7E768189838AAE0018926BDB526CE861D504ACABB326A05C0C86467B6653D01C8409A6523C2A7B97EB2a3i7G" TargetMode="External"/><Relationship Id="rId32" Type="http://schemas.openxmlformats.org/officeDocument/2006/relationships/hyperlink" Target="consultantplus://offline/ref=E9FA36E6EE958197B4D8A54B90A452FA0023F7E768189838AAE0018926BDB526CE861D504ACABB326A05C0CE6467B6653D01C8409A6523C2A7B97EB2a3i7G" TargetMode="External"/><Relationship Id="rId37" Type="http://schemas.openxmlformats.org/officeDocument/2006/relationships/hyperlink" Target="consultantplus://offline/ref=E9FA36E6EE958197B4D8BC5597C80CF0022BA0E9601F936DF3BC07DE79EDB3738EC61B05098FB7326E0E949B2339EF36784AC543857923C1aBi9G" TargetMode="External"/><Relationship Id="rId40" Type="http://schemas.openxmlformats.org/officeDocument/2006/relationships/hyperlink" Target="consultantplus://offline/ref=E9FA36E6EE958197B4D8BC5597C80CF0022BA0E9601F936DF3BC07DE79EDB3738EC61B05098EB135680E949B2339EF36784AC543857923C1aBi9G" TargetMode="External"/><Relationship Id="rId45" Type="http://schemas.openxmlformats.org/officeDocument/2006/relationships/hyperlink" Target="consultantplus://offline/ref=E9FA36E6EE958197B4D8BC5597C80CF0022BA0E9601F936DF3BC07DE79EDB3738EC61B02088DBD673B4195C7656DFC34784AC74299a7iBG" TargetMode="External"/><Relationship Id="rId53" Type="http://schemas.openxmlformats.org/officeDocument/2006/relationships/hyperlink" Target="consultantplus://offline/ref=E9FA36E6EE958197B4D8BB4686C80CF0022BA9E26B19936DF3BC07DE79EDB3738EC61B05098EB1336F0E949B2339EF36784AC543857923C1aBi9G" TargetMode="External"/><Relationship Id="rId58" Type="http://schemas.openxmlformats.org/officeDocument/2006/relationships/hyperlink" Target="consultantplus://offline/ref=E9FA36E6EE958197B4D8BB4686C80CF0022BA9E26B19936DF3BC07DE79EDB3738EC61B05098EB1336D0E949B2339EF36784AC543857923C1aBi9G" TargetMode="External"/><Relationship Id="rId66" Type="http://schemas.openxmlformats.org/officeDocument/2006/relationships/hyperlink" Target="consultantplus://offline/ref=E9FA36E6EE958197B4D8BC5597C80CF0022AA9EE6C19936DF3BC07DE79EDB3738EC61B060D8CBD673B4195C7656DFC34784AC74299a7iBG" TargetMode="External"/><Relationship Id="rId74" Type="http://schemas.openxmlformats.org/officeDocument/2006/relationships/hyperlink" Target="consultantplus://offline/ref=E9FA36E6EE958197B4D8BB4686C80CF0022AA0E96A1B936DF3BC07DE79EDB3738EC61B0502DAE7773F08C2CB796CE32A7B54C7a4i2G" TargetMode="External"/><Relationship Id="rId79" Type="http://schemas.openxmlformats.org/officeDocument/2006/relationships/hyperlink" Target="consultantplus://offline/ref=E9FA36E6EE958197B4D8A54B90A452FA0023F7E76B18983DADEC018926BDB526CE861D504ACABB326A05C6CF6567B6653D01C8409A6523C2A7B97EB2a3i7G" TargetMode="External"/><Relationship Id="rId87" Type="http://schemas.openxmlformats.org/officeDocument/2006/relationships/hyperlink" Target="consultantplus://offline/ref=3B84517EF12BAA33771828771710D725A103C5C096226ABDAC05AF1CE3C31DA55C34CC3718F3F4D69CB7BBE19AuC3FJ" TargetMode="External"/><Relationship Id="rId102" Type="http://schemas.openxmlformats.org/officeDocument/2006/relationships/hyperlink" Target="http://mixailovskoemo.ru" TargetMode="External"/><Relationship Id="rId110"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E9FA36E6EE958197B4D8BB4686C80CF0022BA9E26B19936DF3BC07DE79EDB3738EC61B0D0D85E2622E50CDC86672E2356756C540a9iBG" TargetMode="External"/><Relationship Id="rId82" Type="http://schemas.openxmlformats.org/officeDocument/2006/relationships/hyperlink" Target="consultantplus://offline/ref=E9FA36E6EE958197B4D8BB4686C80CF00229ADE86C12936DF3BC07DE79EDB3739CC643090B8FA8336B1BC2CA65a6iCG" TargetMode="External"/><Relationship Id="rId90" Type="http://schemas.openxmlformats.org/officeDocument/2006/relationships/hyperlink" Target="consultantplus://offline/ref=3B84517EF12BAA33771828771710D725A103C5C890286ABDAC05AF1CE3C31DA55C34CC3718F3F4D69CB7BBE19AuC3FJ" TargetMode="External"/><Relationship Id="rId95" Type="http://schemas.openxmlformats.org/officeDocument/2006/relationships/hyperlink" Target="consultantplus://offline/ref=3B84517EF12BAA337718367A017C892FA3099BCC952869E3F452A94BBC931BF00E74926E4BB6BFDB9FA8A7E199D1066744u63BJ" TargetMode="External"/><Relationship Id="rId19" Type="http://schemas.openxmlformats.org/officeDocument/2006/relationships/hyperlink" Target="consultantplus://offline/ref=E9FA36E6EE958197B4D8BC5597C80CF0022BA0E9601F936DF3BC07DE79EDB3738EC61B020987BD673B4195C7656DFC34784AC74299a7iBG" TargetMode="External"/><Relationship Id="rId14" Type="http://schemas.openxmlformats.org/officeDocument/2006/relationships/hyperlink" Target="consultantplus://offline/ref=E9FA36E6EE958197B4D8BC5597C80CF0022BA0E9601F936DF3BC07DE79EDB3738EC61B05098EB234680E949B2339EF36784AC543857923C1aBi9G" TargetMode="External"/><Relationship Id="rId22" Type="http://schemas.openxmlformats.org/officeDocument/2006/relationships/hyperlink" Target="consultantplus://offline/ref=E9FA36E6EE958197B4D8BB4686C80CF00228ACE26B1F936DF3BC07DE79EDB3738EC61B05098EB6306C0E949B2339EF36784AC543857923C1aBi9G" TargetMode="External"/><Relationship Id="rId27" Type="http://schemas.openxmlformats.org/officeDocument/2006/relationships/hyperlink" Target="consultantplus://offline/ref=E9FA36E6EE958197B4D8A54B90A452FA0023F7E768189838AAE0018926BDB526CE861D504ACABB326A05C0C96767B6653D01C8409A6523C2A7B97EB2a3i7G" TargetMode="External"/><Relationship Id="rId30" Type="http://schemas.openxmlformats.org/officeDocument/2006/relationships/hyperlink" Target="consultantplus://offline/ref=E9FA36E6EE958197B4D8A54B90A452FA0023F7E768189838AAE0018926BDB526CE861D504ACABB326A05C0C96067B6653D01C8409A6523C2A7B97EB2a3i7G" TargetMode="External"/><Relationship Id="rId35" Type="http://schemas.openxmlformats.org/officeDocument/2006/relationships/hyperlink" Target="consultantplus://offline/ref=E9FA36E6EE958197B4D8A54B90A452FA0023F7E768189838AAE0018926BDB526CE861D504ACABB326A05C0CF6767B6653D01C8409A6523C2A7B97EB2a3i7G" TargetMode="External"/><Relationship Id="rId43" Type="http://schemas.openxmlformats.org/officeDocument/2006/relationships/hyperlink" Target="consultantplus://offline/ref=E9FA36E6EE958197B4D8BC5597C80CF0022BA0E9601F936DF3BC07DE79EDB3738EC61B000D8ABD673B4195C7656DFC34784AC74299a7iBG" TargetMode="External"/><Relationship Id="rId48" Type="http://schemas.openxmlformats.org/officeDocument/2006/relationships/hyperlink" Target="consultantplus://offline/ref=E9FA36E6EE958197B4D8BC5597C80CF00229ADE36B1E936DF3BC07DE79EDB3738EC61B05098EB335680E949B2339EF36784AC543857923C1aBi9G" TargetMode="External"/><Relationship Id="rId56" Type="http://schemas.openxmlformats.org/officeDocument/2006/relationships/hyperlink" Target="consultantplus://offline/ref=E9FA36E6EE958197B4D8BB4686C80CF0022BA9E26B19936DF3BC07DE79EDB3738EC61B05098EB1336D0E949B2339EF36784AC543857923C1aBi9G" TargetMode="External"/><Relationship Id="rId64" Type="http://schemas.openxmlformats.org/officeDocument/2006/relationships/hyperlink" Target="consultantplus://offline/ref=E9FA36E6EE958197B4D8BC5597C80CF0022AA9EE6C19936DF3BC07DE79EDB3738EC61B050987B4326151918E3261E0356754C45C997B21aCi3G" TargetMode="External"/><Relationship Id="rId69" Type="http://schemas.openxmlformats.org/officeDocument/2006/relationships/hyperlink" Target="consultantplus://offline/ref=E9FA36E6EE958197B4D8BB4686C80CF00229ADEF6A18936DF3BC07DE79EDB3739CC643090B8FA8336B1BC2CA65a6iCG" TargetMode="External"/><Relationship Id="rId77" Type="http://schemas.openxmlformats.org/officeDocument/2006/relationships/hyperlink" Target="consultantplus://offline/ref=E9FA36E6EE958197B4D8A54B90A452FA0023F7E76B1E9A32ADE9018926BDB526CE861D504ACABB326A03C3CC6267B6653D01C8409A6523C2A7B97EB2a3i7G" TargetMode="External"/><Relationship Id="rId100" Type="http://schemas.openxmlformats.org/officeDocument/2006/relationships/hyperlink" Target="http://mixailovskoemo.ru" TargetMode="External"/><Relationship Id="rId105" Type="http://schemas.openxmlformats.org/officeDocument/2006/relationships/hyperlink" Target="http://mixailovskoemo.ru" TargetMode="External"/><Relationship Id="rId8" Type="http://schemas.openxmlformats.org/officeDocument/2006/relationships/hyperlink" Target="consultantplus://offline/ref=E9FA36E6EE958197B4D8BC5597C80CF0022CA9E96E1C936DF3BC07DE79EDB3738EC61B020A86B4383E54849F6A6EE32A7955DB409B79a2i3G" TargetMode="External"/><Relationship Id="rId51" Type="http://schemas.openxmlformats.org/officeDocument/2006/relationships/hyperlink" Target="consultantplus://offline/ref=E9FA36E6EE958197B4D8BB4686C80CF0022BA9E26B19936DF3BC07DE79EDB3738EC61B060B8FBD673B4195C7656DFC34784AC74299a7iBG" TargetMode="External"/><Relationship Id="rId72" Type="http://schemas.openxmlformats.org/officeDocument/2006/relationships/hyperlink" Target="consultantplus://offline/ref=E9FA36E6EE958197B4D8BB4686C80CF0022AA0EB681E936DF3BC07DE79EDB3738EC61B030B85E2622E50CDC86672E2356756C540a9iBG" TargetMode="External"/><Relationship Id="rId80" Type="http://schemas.openxmlformats.org/officeDocument/2006/relationships/hyperlink" Target="consultantplus://offline/ref=E9FA36E6EE958197B4D8BB4686C80CF00228A8ED611C936DF3BC07DE79EDB3738EC61B0502DAE7773F08C2CB796CE32A7B54C7a4i2G" TargetMode="External"/><Relationship Id="rId85" Type="http://schemas.openxmlformats.org/officeDocument/2006/relationships/hyperlink" Target="consultantplus://offline/ref=2AA61E9995D04A3B915A605479FAABE76AE1751AB72078FF4F803AADBFFE82728E8CB35163964E8D4C52D8395357867FF42DA8K" TargetMode="External"/><Relationship Id="rId93" Type="http://schemas.openxmlformats.org/officeDocument/2006/relationships/hyperlink" Target="consultantplus://offline/ref=3B84517EF12BAA33771828771710D725A002C3C295286ABDAC05AF1CE3C31DA55C34CC3718F3F4D69CB7BBE19AuC3FJ" TargetMode="External"/><Relationship Id="rId98" Type="http://schemas.openxmlformats.org/officeDocument/2006/relationships/hyperlink" Target="http://mixailovskoemo.ru" TargetMode="External"/><Relationship Id="rId3" Type="http://schemas.openxmlformats.org/officeDocument/2006/relationships/webSettings" Target="webSettings.xml"/><Relationship Id="rId12" Type="http://schemas.openxmlformats.org/officeDocument/2006/relationships/hyperlink" Target="consultantplus://offline/ref=E9FA36E6EE958197B4D8BC5597C80CF0022BA0E9601F936DF3BC07DE79EDB3738EC61B05098EB2376E0E949B2339EF36784AC543857923C1aBi9G" TargetMode="External"/><Relationship Id="rId17" Type="http://schemas.openxmlformats.org/officeDocument/2006/relationships/hyperlink" Target="consultantplus://offline/ref=E9FA36E6EE958197B4D8BC5597C80CF0022BA0E9601F936DF3BC07DE79EDB3738EC61B030F89BD673B4195C7656DFC34784AC74299a7iBG" TargetMode="External"/><Relationship Id="rId25" Type="http://schemas.openxmlformats.org/officeDocument/2006/relationships/hyperlink" Target="consultantplus://offline/ref=E9FA36E6EE958197B4D8A54B90A452FA0023F7E768189838AAE0018926BDB526CE861D504ACABB326A05C0C86167B6653D01C8409A6523C2A7B97EB2a3i7G" TargetMode="External"/><Relationship Id="rId33" Type="http://schemas.openxmlformats.org/officeDocument/2006/relationships/hyperlink" Target="consultantplus://offline/ref=E9FA36E6EE958197B4D8A54B90A452FA0023F7E768189838AAE0018926BDB526CE861D504ACABB326A05C0CE6267B6653D01C8409A6523C2A7B97EB2a3i7G" TargetMode="External"/><Relationship Id="rId38" Type="http://schemas.openxmlformats.org/officeDocument/2006/relationships/hyperlink" Target="consultantplus://offline/ref=E9FA36E6EE958197B4D8BC5597C80CF0022BA0E9601F936DF3BC07DE79EDB3738EC61B05098FB73A6D0E949B2339EF36784AC543857923C1aBi9G" TargetMode="External"/><Relationship Id="rId46" Type="http://schemas.openxmlformats.org/officeDocument/2006/relationships/hyperlink" Target="consultantplus://offline/ref=E9FA36E6EE958197B4D8BC5597C80CF0022BA0E9601F936DF3BC07DE79EDB3738EC61B05098FB53A6B0E949B2339EF36784AC543857923C1aBi9G" TargetMode="External"/><Relationship Id="rId59" Type="http://schemas.openxmlformats.org/officeDocument/2006/relationships/hyperlink" Target="consultantplus://offline/ref=E9FA36E6EE958197B4D8BB4686C80CF0022BA9E26B19936DF3BC07DE79EDB3738EC61B05098EB031690E949B2339EF36784AC543857923C1aBi9G" TargetMode="External"/><Relationship Id="rId67" Type="http://schemas.openxmlformats.org/officeDocument/2006/relationships/hyperlink" Target="consultantplus://offline/ref=E9FA36E6EE958197B4D8BC5597C80CF0022AA9EE6C1F936DF3BC07DE79EDB3738EC61B05098EB0366F0E949B2339EF36784AC543857923C1aBi9G" TargetMode="External"/><Relationship Id="rId103" Type="http://schemas.openxmlformats.org/officeDocument/2006/relationships/hyperlink" Target="http://mixailovskoemo.ru" TargetMode="External"/><Relationship Id="rId108" Type="http://schemas.openxmlformats.org/officeDocument/2006/relationships/hyperlink" Target="http://mixailovskoemo.ru" TargetMode="External"/><Relationship Id="rId20" Type="http://schemas.openxmlformats.org/officeDocument/2006/relationships/hyperlink" Target="consultantplus://offline/ref=E9FA36E6EE958197B4D8BC5597C80CF0022BA0E9601F936DF3BC07DE79EDB3738EC61B030F86BD673B4195C7656DFC34784AC74299a7iBG" TargetMode="External"/><Relationship Id="rId41" Type="http://schemas.openxmlformats.org/officeDocument/2006/relationships/hyperlink" Target="consultantplus://offline/ref=E9FA36E6EE958197B4D8BC5597C80CF0022BA0E9601F936DF3BC07DE79EDB3738EC61B05098EB135630E949B2339EF36784AC543857923C1aBi9G" TargetMode="External"/><Relationship Id="rId54" Type="http://schemas.openxmlformats.org/officeDocument/2006/relationships/hyperlink" Target="consultantplus://offline/ref=E9FA36E6EE958197B4D8BB4686C80CF0022BA9E26B19936DF3BC07DE79EDB3738EC61B05098EB1336D0E949B2339EF36784AC543857923C1aBi9G" TargetMode="External"/><Relationship Id="rId62" Type="http://schemas.openxmlformats.org/officeDocument/2006/relationships/hyperlink" Target="consultantplus://offline/ref=E9FA36E6EE958197B4D8BB4686C80CF0022BA9E26B19936DF3BC07DE79EDB3738EC61B0D0D85E2622E50CDC86672E2356756C540a9iBG" TargetMode="External"/><Relationship Id="rId70" Type="http://schemas.openxmlformats.org/officeDocument/2006/relationships/hyperlink" Target="consultantplus://offline/ref=E9FA36E6EE958197B4D8BB4686C80CF0022AAFE96E1A936DF3BC07DE79EDB3739CC643090B8FA8336B1BC2CA65a6iCG" TargetMode="External"/><Relationship Id="rId75" Type="http://schemas.openxmlformats.org/officeDocument/2006/relationships/hyperlink" Target="consultantplus://offline/ref=E9FA36E6EE958197B4D8BB4686C80CF0022BA9E2691C936DF3BC07DE79EDB3739CC643090B8FA8336B1BC2CA65a6iCG" TargetMode="External"/><Relationship Id="rId83" Type="http://schemas.openxmlformats.org/officeDocument/2006/relationships/hyperlink" Target="consultantplus://offline/ref=2AA61E9995D04A3B915A7E596F96F5ED68EB2D1EBD2C74AE1BD13CFAE0AE8427DCCCED0830D305804F4DC4395024A9K" TargetMode="External"/><Relationship Id="rId88" Type="http://schemas.openxmlformats.org/officeDocument/2006/relationships/hyperlink" Target="consultantplus://offline/ref=3B84517EF12BAA33771828771710D725A00AC2C096286ABDAC05AF1CE3C31DA55C34CC3718F3F4D69CB7BBE19AuC3FJ" TargetMode="External"/><Relationship Id="rId91" Type="http://schemas.openxmlformats.org/officeDocument/2006/relationships/hyperlink" Target="consultantplus://offline/ref=3B84517EF12BAA33771828771710D725A103C3C89F236ABDAC05AF1CE3C31DA55C34CC3718F3F4D69CB7BBE19AuC3FJ" TargetMode="External"/><Relationship Id="rId96" Type="http://schemas.openxmlformats.org/officeDocument/2006/relationships/hyperlink" Target="consultantplus://offline/ref=3B84517EF12BAA337718367A017C892FA3099BCC952D60E2F857A94BBC931BF00E74926E4BB6BFDB9FA8A7E199D1066744u63BJ" TargetMode="External"/><Relationship Id="rId1" Type="http://schemas.openxmlformats.org/officeDocument/2006/relationships/styles" Target="styles.xml"/><Relationship Id="rId6" Type="http://schemas.openxmlformats.org/officeDocument/2006/relationships/hyperlink" Target="consultantplus://offline/ref=E9FA36E6EE958197B4D8BB4686C80CF0022BA9E2691C936DF3BC07DE79EDB3738EC61B07018ABD673B4195C7656DFC34784AC74299a7iBG" TargetMode="External"/><Relationship Id="rId15" Type="http://schemas.openxmlformats.org/officeDocument/2006/relationships/hyperlink" Target="consultantplus://offline/ref=E9FA36E6EE958197B4D8BC5597C80CF0022BA0E9601F936DF3BC07DE79EDB3738EC61B030F89BD673B4195C7656DFC34784AC74299a7iBG" TargetMode="External"/><Relationship Id="rId23" Type="http://schemas.openxmlformats.org/officeDocument/2006/relationships/hyperlink" Target="consultantplus://offline/ref=E9FA36E6EE958197B4D8A54B90A452FA0023F7E768189838AAE0018926BDB526CE861D504ACABB326A05C0CF6E67B6653D01C8409A6523C2A7B97EB2a3i7G" TargetMode="External"/><Relationship Id="rId28" Type="http://schemas.openxmlformats.org/officeDocument/2006/relationships/hyperlink" Target="consultantplus://offline/ref=E9FA36E6EE958197B4D8A54B90A452FA0023F7E768189838AAE0018926BDB526CE861D504ACABB326A05C0C96567B6653D01C8409A6523C2A7B97EB2a3i7G" TargetMode="External"/><Relationship Id="rId36" Type="http://schemas.openxmlformats.org/officeDocument/2006/relationships/hyperlink" Target="consultantplus://offline/ref=E9FA36E6EE958197B4D8A54B90A452FA0023F7E768189838AAE0018926BDB526CE861D504ACABB326A05C0CF6567B6653D01C8409A6523C2A7B97EB2a3i7G" TargetMode="External"/><Relationship Id="rId49" Type="http://schemas.openxmlformats.org/officeDocument/2006/relationships/hyperlink" Target="consultantplus://offline/ref=E9FA36E6EE958197B4D8BC5597C80CF00229ADE36B1E936DF3BC07DE79EDB3738EC61B01018BBD673B4195C7656DFC34784AC74299a7iBG" TargetMode="External"/><Relationship Id="rId57" Type="http://schemas.openxmlformats.org/officeDocument/2006/relationships/hyperlink" Target="consultantplus://offline/ref=E9FA36E6EE958197B4D8BB4686C80CF0022BA9E26B19936DF3BC07DE79EDB3738EC61B05098EB1336F0E949B2339EF36784AC543857923C1aBi9G" TargetMode="External"/><Relationship Id="rId106" Type="http://schemas.openxmlformats.org/officeDocument/2006/relationships/hyperlink" Target="http://mixailovskoemo.ru" TargetMode="External"/><Relationship Id="rId10" Type="http://schemas.openxmlformats.org/officeDocument/2006/relationships/hyperlink" Target="consultantplus://offline/ref=E9FA36E6EE958197B4D8BC5597C80CF0022CA9E96E1C936DF3BC07DE79EDB3738EC61B020A87BE383E54849F6A6EE32A7955DB409B79a2i3G" TargetMode="External"/><Relationship Id="rId31" Type="http://schemas.openxmlformats.org/officeDocument/2006/relationships/hyperlink" Target="consultantplus://offline/ref=E9FA36E6EE958197B4D8A54B90A452FA0023F7E768189838AAE0018926BDB526CE861D504ACABB326A05C0CE6767B6653D01C8409A6523C2A7B97EB2a3i7G" TargetMode="External"/><Relationship Id="rId44" Type="http://schemas.openxmlformats.org/officeDocument/2006/relationships/hyperlink" Target="consultantplus://offline/ref=E9FA36E6EE958197B4D8BC5597C80CF0022BA0E9601F936DF3BC07DE79EDB3738EC61B030E88BD673B4195C7656DFC34784AC74299a7iBG" TargetMode="External"/><Relationship Id="rId52" Type="http://schemas.openxmlformats.org/officeDocument/2006/relationships/hyperlink" Target="consultantplus://offline/ref=E9FA36E6EE958197B4D8BB4686C80CF0022BA9E26B19936DF3BC07DE79EDB3738EC61B060B8FBD673B4195C7656DFC34784AC74299a7iBG" TargetMode="External"/><Relationship Id="rId60" Type="http://schemas.openxmlformats.org/officeDocument/2006/relationships/hyperlink" Target="consultantplus://offline/ref=E9FA36E6EE958197B4D8BB4686C80CF0022BA9E26B19936DF3BC07DE79EDB3738EC61B05098EB031690E949B2339EF36784AC543857923C1aBi9G" TargetMode="External"/><Relationship Id="rId65" Type="http://schemas.openxmlformats.org/officeDocument/2006/relationships/hyperlink" Target="consultantplus://offline/ref=E9FA36E6EE958197B4D8BC5597C80CF0022AA9EE6C19936DF3BC07DE79EDB3738EC61B050986BE336151918E3261E0356754C45C997B21aCi3G" TargetMode="External"/><Relationship Id="rId73" Type="http://schemas.openxmlformats.org/officeDocument/2006/relationships/hyperlink" Target="consultantplus://offline/ref=E9FA36E6EE958197B4D8BB4686C80CF0022AA0EB681E936DF3BC07DE79EDB3738EC61B060F85E2622E50CDC86672E2356756C540a9iBG" TargetMode="External"/><Relationship Id="rId78" Type="http://schemas.openxmlformats.org/officeDocument/2006/relationships/hyperlink" Target="consultantplus://offline/ref=E9FA36E6EE958197B4D8BB4686C80CF00228A8ED611C936DF3BC07DE79EDB3738EC61B05098EB7326E0E949B2339EF36784AC543857923C1aBi9G" TargetMode="External"/><Relationship Id="rId81" Type="http://schemas.openxmlformats.org/officeDocument/2006/relationships/hyperlink" Target="consultantplus://offline/ref=E9FA36E6EE958197B4D8BB4686C80CF0022BA9E2691C936DF3BC07DE79EDB3739CC643090B8FA8336B1BC2CA65a6iCG" TargetMode="External"/><Relationship Id="rId86" Type="http://schemas.openxmlformats.org/officeDocument/2006/relationships/hyperlink" Target="consultantplus://offline/ref=3B84517EF12BAA33771828771710D725A100C7C894296ABDAC05AF1CE3C31DA55C34CC3718F3F4D69CB7BBE19AuC3FJ" TargetMode="External"/><Relationship Id="rId94" Type="http://schemas.openxmlformats.org/officeDocument/2006/relationships/hyperlink" Target="consultantplus://offline/ref=3B84517EF12BAA33771828771710D725A30AC6C9972D6ABDAC05AF1CE3C31DA55C34CC3718F3F4D69CB7BBE19AuC3FJ" TargetMode="External"/><Relationship Id="rId99" Type="http://schemas.openxmlformats.org/officeDocument/2006/relationships/hyperlink" Target="http://mixailovskoemo.ru" TargetMode="External"/><Relationship Id="rId101" Type="http://schemas.openxmlformats.org/officeDocument/2006/relationships/hyperlink" Target="http://mixailovskoemo.ru" TargetMode="External"/><Relationship Id="rId4" Type="http://schemas.openxmlformats.org/officeDocument/2006/relationships/footnotes" Target="footnotes.xml"/><Relationship Id="rId9" Type="http://schemas.openxmlformats.org/officeDocument/2006/relationships/hyperlink" Target="consultantplus://offline/ref=E9FA36E6EE958197B4D8BC5597C80CF0022CA9E96E1C936DF3BC07DE79EDB3738EC61B020A87B5383E54849F6A6EE32A7955DB409B79a2i3G" TargetMode="External"/><Relationship Id="rId13" Type="http://schemas.openxmlformats.org/officeDocument/2006/relationships/hyperlink" Target="consultantplus://offline/ref=E9FA36E6EE958197B4D8BC5597C80CF0022BA0E9601F936DF3BC07DE79EDB3738EC61B05098EB2356A0E949B2339EF36784AC543857923C1aBi9G" TargetMode="External"/><Relationship Id="rId18" Type="http://schemas.openxmlformats.org/officeDocument/2006/relationships/hyperlink" Target="consultantplus://offline/ref=E9FA36E6EE958197B4D8BC5597C80CF0022BA0E9601F936DF3BC07DE79EDB3738EC61B05098FB7326F0E949B2339EF36784AC543857923C1aBi9G" TargetMode="External"/><Relationship Id="rId39" Type="http://schemas.openxmlformats.org/officeDocument/2006/relationships/hyperlink" Target="consultantplus://offline/ref=E9FA36E6EE958197B4D8BC5597C80CF0022BA0E9601F936DF3BC07DE79EDB3738EC61B05098EB0356F0E949B2339EF36784AC543857923C1aBi9G" TargetMode="External"/><Relationship Id="rId109" Type="http://schemas.openxmlformats.org/officeDocument/2006/relationships/fontTable" Target="fontTable.xml"/><Relationship Id="rId34" Type="http://schemas.openxmlformats.org/officeDocument/2006/relationships/hyperlink" Target="consultantplus://offline/ref=E9FA36E6EE958197B4D8A54B90A452FA0023F7E768189838AAE0018926BDB526CE861D504ACABB326A05C0CE6167B6653D01C8409A6523C2A7B97EB2a3i7G" TargetMode="External"/><Relationship Id="rId50" Type="http://schemas.openxmlformats.org/officeDocument/2006/relationships/hyperlink" Target="consultantplus://offline/ref=E9FA36E6EE958197B4D8BC5597C80CF00229ADE36B1E936DF3BC07DE79EDB3738EC61B01008EBD673B4195C7656DFC34784AC74299a7iBG" TargetMode="External"/><Relationship Id="rId55" Type="http://schemas.openxmlformats.org/officeDocument/2006/relationships/hyperlink" Target="consultantplus://offline/ref=E9FA36E6EE958197B4D8BB4686C80CF0022BA9E26B19936DF3BC07DE79EDB3738EC61B05098EB1336F0E949B2339EF36784AC543857923C1aBi9G" TargetMode="External"/><Relationship Id="rId76" Type="http://schemas.openxmlformats.org/officeDocument/2006/relationships/hyperlink" Target="consultantplus://offline/ref=E9FA36E6EE958197B4D8BB4686C80CF00229ADE86C12936DF3BC07DE79EDB3739CC643090B8FA8336B1BC2CA65a6iCG" TargetMode="External"/><Relationship Id="rId97" Type="http://schemas.openxmlformats.org/officeDocument/2006/relationships/hyperlink" Target="http://mixailovskoemo.ru" TargetMode="External"/><Relationship Id="rId104" Type="http://schemas.openxmlformats.org/officeDocument/2006/relationships/hyperlink" Target="http://mixailovskoemo.ru" TargetMode="External"/><Relationship Id="rId7" Type="http://schemas.openxmlformats.org/officeDocument/2006/relationships/hyperlink" Target="consultantplus://offline/ref=E9FA36E6EE958197B4D8BB4686C80CF00229ADE2691F936DF3BC07DE79EDB3738EC61B05098EB6316A0E949B2339EF36784AC543857923C1aBi9G" TargetMode="External"/><Relationship Id="rId71" Type="http://schemas.openxmlformats.org/officeDocument/2006/relationships/hyperlink" Target="consultantplus://offline/ref=E9FA36E6EE958197B4D8BB4686C80CF0022AA0EB681E936DF3BC07DE79EDB3738EC61B05098EBE32690E949B2339EF36784AC543857923C1aBi9G" TargetMode="External"/><Relationship Id="rId92" Type="http://schemas.openxmlformats.org/officeDocument/2006/relationships/hyperlink" Target="consultantplus://offline/ref=3B84517EF12BAA33771828771710D725A003C1C2912B6ABDAC05AF1CE3C31DA55C34CC3718F3F4D69CB7BBE19AuC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9478</Words>
  <Characters>54026</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Раздел 1. ОБЩИЕ ПОЛОЖЕНИЯ</vt:lpstr>
      <vt:lpstr>    Раздел 2. АНАЛИЗ И ОЦЕНКА СОСТОЯНИЯ ПОДКОНТРОЛЬНОЙ СФЕРЫ</vt:lpstr>
      <vt:lpstr>    Раздел 3. ЦЕЛИ И ЗАДАЧИ ПРОГРАММЫ ПРОФИЛАКТИКИ</vt:lpstr>
      <vt:lpstr>    Раздел 4. РЕСУРСНОЕ ОБЕСПЕЧЕНИЕ ПРОГРАММЫ</vt:lpstr>
      <vt:lpstr>    Раздел 5. МЕХАНИЗМ РЕАЛИЗАЦИИ ПРОГРАММЫ</vt:lpstr>
      <vt:lpstr>    </vt:lpstr>
      <vt:lpstr>    </vt:lpstr>
      <vt:lpstr>    </vt:lpstr>
      <vt:lpstr>    </vt:lpstr>
      <vt:lpstr>    </vt:lpstr>
      <vt:lpstr>    </vt:lpstr>
      <vt:lpstr>    </vt:lpstr>
      <vt:lpstr>    </vt:lpstr>
      <vt:lpstr>    </vt:lpstr>
      <vt:lpstr>    </vt:lpstr>
      <vt:lpstr>    </vt:lpstr>
      <vt:lpstr>    </vt:lpstr>
      <vt:lpstr>    </vt:lpstr>
      <vt:lpstr>    </vt:lpstr>
      <vt:lpstr>    </vt:lpstr>
      <vt:lpstr>    Приложение N 1</vt:lpstr>
      <vt:lpstr>    </vt:lpstr>
      <vt:lpstr>    </vt:lpstr>
      <vt:lpstr>    </vt:lpstr>
      <vt:lpstr>    </vt:lpstr>
      <vt:lpstr>    </vt:lpstr>
      <vt:lpstr>    </vt:lpstr>
      <vt:lpstr>    </vt:lpstr>
      <vt:lpstr>    </vt:lpstr>
      <vt:lpstr>    Приложение N 2</vt:lpstr>
      <vt:lpstr>    Приложение N 3</vt:lpstr>
    </vt:vector>
  </TitlesOfParts>
  <Company/>
  <LinksUpToDate>false</LinksUpToDate>
  <CharactersWithSpaces>63378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2020-01-23T08:56:00Z</cp:lastPrinted>
  <dcterms:created xsi:type="dcterms:W3CDTF">2020-12-23T10:40:00Z</dcterms:created>
  <dcterms:modified xsi:type="dcterms:W3CDTF">2020-12-23T10:40:00Z</dcterms:modified>
</cp:coreProperties>
</file>